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54A7" w14:textId="77777777" w:rsidR="00E658F1" w:rsidRDefault="00E658F1" w:rsidP="002C0451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="Arial"/>
          <w:sz w:val="28"/>
        </w:rPr>
      </w:pPr>
    </w:p>
    <w:p w14:paraId="678654A8" w14:textId="77777777" w:rsidR="002C0451" w:rsidRPr="0020676A" w:rsidRDefault="002C0451" w:rsidP="002C0451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="Arial"/>
          <w:sz w:val="28"/>
        </w:rPr>
      </w:pPr>
      <w:r w:rsidRPr="0020676A">
        <w:rPr>
          <w:rFonts w:asciiTheme="minorHAnsi" w:hAnsiTheme="minorHAnsi" w:cs="Arial"/>
          <w:sz w:val="28"/>
        </w:rPr>
        <w:t>SONOMA COUNTY REGIONAL PARKS FOUNDATION</w:t>
      </w:r>
    </w:p>
    <w:p w14:paraId="678654A9" w14:textId="77777777" w:rsidR="002C0451" w:rsidRPr="0020676A" w:rsidRDefault="002C0451" w:rsidP="002C0451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="Arial"/>
          <w:sz w:val="28"/>
        </w:rPr>
      </w:pPr>
      <w:r w:rsidRPr="0020676A">
        <w:rPr>
          <w:rFonts w:asciiTheme="minorHAnsi" w:hAnsiTheme="minorHAnsi" w:cs="Arial"/>
          <w:sz w:val="28"/>
        </w:rPr>
        <w:t>Public Meeting</w:t>
      </w:r>
    </w:p>
    <w:p w14:paraId="678654AA" w14:textId="77777777" w:rsidR="002C0451" w:rsidRPr="0020676A" w:rsidRDefault="002C0451" w:rsidP="002C0451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="Arial"/>
          <w:i/>
          <w:sz w:val="20"/>
        </w:rPr>
      </w:pPr>
      <w:r w:rsidRPr="0020676A">
        <w:rPr>
          <w:rFonts w:asciiTheme="minorHAnsi" w:hAnsiTheme="minorHAnsi" w:cs="Arial"/>
          <w:i/>
          <w:sz w:val="20"/>
        </w:rPr>
        <w:t xml:space="preserve">The Parks Foundation raises funds, fosters partnerships and advocates </w:t>
      </w:r>
    </w:p>
    <w:p w14:paraId="678654AB" w14:textId="77777777" w:rsidR="002C0451" w:rsidRPr="0020676A" w:rsidRDefault="002C0451" w:rsidP="002C0451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="Arial"/>
          <w:i/>
          <w:sz w:val="20"/>
        </w:rPr>
      </w:pPr>
      <w:r w:rsidRPr="0020676A">
        <w:rPr>
          <w:rFonts w:asciiTheme="minorHAnsi" w:hAnsiTheme="minorHAnsi" w:cs="Arial"/>
          <w:i/>
          <w:sz w:val="20"/>
        </w:rPr>
        <w:t>on behalf of Sonoma County Regional Parks</w:t>
      </w:r>
      <w:r w:rsidR="008B5FB4" w:rsidRPr="0020676A">
        <w:rPr>
          <w:rFonts w:asciiTheme="minorHAnsi" w:hAnsiTheme="minorHAnsi" w:cs="Arial"/>
          <w:i/>
          <w:sz w:val="20"/>
        </w:rPr>
        <w:t>.</w:t>
      </w:r>
    </w:p>
    <w:p w14:paraId="678654AC" w14:textId="77777777" w:rsidR="002C0451" w:rsidRPr="0020676A" w:rsidRDefault="002C0451" w:rsidP="002C0451">
      <w:pPr>
        <w:rPr>
          <w:rFonts w:asciiTheme="minorHAnsi" w:hAnsiTheme="minorHAnsi" w:cs="Arial"/>
          <w:szCs w:val="24"/>
        </w:rPr>
      </w:pPr>
    </w:p>
    <w:p w14:paraId="678654AD" w14:textId="38FDB6F6" w:rsidR="001A4F3E" w:rsidRPr="0020676A" w:rsidRDefault="002C0451" w:rsidP="001A4F3E">
      <w:pPr>
        <w:spacing w:line="276" w:lineRule="auto"/>
        <w:rPr>
          <w:rFonts w:asciiTheme="minorHAnsi" w:hAnsiTheme="minorHAnsi" w:cs="Arial"/>
          <w:b/>
          <w:szCs w:val="24"/>
        </w:rPr>
      </w:pPr>
      <w:r w:rsidRPr="0020676A">
        <w:rPr>
          <w:rFonts w:asciiTheme="minorHAnsi" w:hAnsiTheme="minorHAnsi" w:cs="Arial"/>
          <w:b/>
          <w:bCs/>
          <w:szCs w:val="24"/>
        </w:rPr>
        <w:t>When:</w:t>
      </w:r>
      <w:r w:rsidRPr="0020676A">
        <w:rPr>
          <w:rFonts w:asciiTheme="minorHAnsi" w:hAnsiTheme="minorHAnsi" w:cs="Arial"/>
          <w:szCs w:val="24"/>
        </w:rPr>
        <w:t xml:space="preserve">  </w:t>
      </w:r>
      <w:r w:rsidR="00715295" w:rsidRPr="0020676A">
        <w:rPr>
          <w:rFonts w:asciiTheme="minorHAnsi" w:hAnsiTheme="minorHAnsi" w:cs="Arial"/>
          <w:szCs w:val="24"/>
        </w:rPr>
        <w:t>8:0</w:t>
      </w:r>
      <w:r w:rsidR="00B5798C" w:rsidRPr="0020676A">
        <w:rPr>
          <w:rFonts w:asciiTheme="minorHAnsi" w:hAnsiTheme="minorHAnsi" w:cs="Arial"/>
          <w:szCs w:val="24"/>
        </w:rPr>
        <w:t xml:space="preserve">0 a.m. </w:t>
      </w:r>
      <w:r w:rsidR="00715295" w:rsidRPr="0020676A">
        <w:rPr>
          <w:rFonts w:asciiTheme="minorHAnsi" w:hAnsiTheme="minorHAnsi" w:cs="Arial"/>
          <w:szCs w:val="24"/>
        </w:rPr>
        <w:t>to 10:0</w:t>
      </w:r>
      <w:r w:rsidR="008A4553" w:rsidRPr="0020676A">
        <w:rPr>
          <w:rFonts w:asciiTheme="minorHAnsi" w:hAnsiTheme="minorHAnsi" w:cs="Arial"/>
          <w:szCs w:val="24"/>
        </w:rPr>
        <w:t>0</w:t>
      </w:r>
      <w:r w:rsidR="00B5798C" w:rsidRPr="0020676A">
        <w:rPr>
          <w:rFonts w:asciiTheme="minorHAnsi" w:hAnsiTheme="minorHAnsi" w:cs="Arial"/>
          <w:szCs w:val="24"/>
        </w:rPr>
        <w:t xml:space="preserve"> a.m.</w:t>
      </w:r>
      <w:r w:rsidRPr="0020676A">
        <w:rPr>
          <w:rFonts w:asciiTheme="minorHAnsi" w:hAnsiTheme="minorHAnsi" w:cs="Arial"/>
          <w:szCs w:val="24"/>
        </w:rPr>
        <w:tab/>
      </w:r>
      <w:r w:rsidR="003B7A57">
        <w:rPr>
          <w:rFonts w:asciiTheme="minorHAnsi" w:hAnsiTheme="minorHAnsi" w:cs="Arial"/>
          <w:szCs w:val="24"/>
        </w:rPr>
        <w:tab/>
      </w:r>
      <w:r w:rsidR="003B7A57">
        <w:rPr>
          <w:rFonts w:asciiTheme="minorHAnsi" w:hAnsiTheme="minorHAnsi" w:cs="Arial"/>
          <w:szCs w:val="24"/>
        </w:rPr>
        <w:tab/>
      </w:r>
      <w:r w:rsidR="001A4F3E" w:rsidRPr="001A4F3E">
        <w:rPr>
          <w:rFonts w:asciiTheme="minorHAnsi" w:hAnsiTheme="minorHAnsi" w:cs="Arial"/>
          <w:b/>
          <w:szCs w:val="24"/>
        </w:rPr>
        <w:t>Where:</w:t>
      </w:r>
      <w:r w:rsidR="00CC25B3">
        <w:rPr>
          <w:rFonts w:asciiTheme="minorHAnsi" w:hAnsiTheme="minorHAnsi" w:cs="Arial"/>
          <w:szCs w:val="24"/>
        </w:rPr>
        <w:t xml:space="preserve"> </w:t>
      </w:r>
      <w:r w:rsidR="008F458C">
        <w:rPr>
          <w:rFonts w:asciiTheme="minorHAnsi" w:hAnsiTheme="minorHAnsi" w:cs="Arial"/>
          <w:szCs w:val="24"/>
        </w:rPr>
        <w:t>Spring Lake Regional Park</w:t>
      </w:r>
    </w:p>
    <w:p w14:paraId="678654AE" w14:textId="6D6291F6" w:rsidR="001B55D7" w:rsidRDefault="001A4F3E" w:rsidP="001A4F3E">
      <w:pPr>
        <w:spacing w:line="276" w:lineRule="auto"/>
        <w:rPr>
          <w:rFonts w:asciiTheme="minorHAnsi" w:hAnsiTheme="minorHAnsi" w:cs="Arial"/>
          <w:szCs w:val="24"/>
        </w:rPr>
      </w:pPr>
      <w:r w:rsidRPr="0020676A">
        <w:rPr>
          <w:rFonts w:asciiTheme="minorHAnsi" w:hAnsiTheme="minorHAnsi" w:cs="Arial"/>
          <w:b/>
          <w:bCs/>
          <w:szCs w:val="24"/>
        </w:rPr>
        <w:t>Date:</w:t>
      </w:r>
      <w:r w:rsidRPr="0020676A">
        <w:rPr>
          <w:rFonts w:asciiTheme="minorHAnsi" w:hAnsiTheme="minorHAnsi" w:cs="Arial"/>
          <w:szCs w:val="24"/>
        </w:rPr>
        <w:t xml:space="preserve"> </w:t>
      </w:r>
      <w:r w:rsidRPr="0020676A">
        <w:rPr>
          <w:rFonts w:asciiTheme="minorHAnsi" w:hAnsiTheme="minorHAnsi" w:cs="Arial"/>
          <w:szCs w:val="24"/>
        </w:rPr>
        <w:tab/>
      </w:r>
      <w:r w:rsidR="00F61BAF">
        <w:rPr>
          <w:rFonts w:asciiTheme="minorHAnsi" w:hAnsiTheme="minorHAnsi" w:cs="Arial"/>
          <w:szCs w:val="24"/>
        </w:rPr>
        <w:t>June 2</w:t>
      </w:r>
      <w:r w:rsidR="002C721B">
        <w:rPr>
          <w:rFonts w:asciiTheme="minorHAnsi" w:hAnsiTheme="minorHAnsi" w:cs="Arial"/>
          <w:szCs w:val="24"/>
        </w:rPr>
        <w:t>, 2023</w:t>
      </w:r>
      <w:r>
        <w:rPr>
          <w:rFonts w:asciiTheme="minorHAnsi" w:hAnsiTheme="minorHAnsi" w:cs="Arial"/>
          <w:szCs w:val="24"/>
        </w:rPr>
        <w:tab/>
      </w:r>
      <w:r w:rsidR="00C5232A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 w:rsidR="009D7852">
        <w:rPr>
          <w:rFonts w:asciiTheme="minorHAnsi" w:hAnsiTheme="minorHAnsi" w:cs="Arial"/>
          <w:szCs w:val="24"/>
        </w:rPr>
        <w:tab/>
      </w:r>
      <w:r w:rsidR="009D7852">
        <w:rPr>
          <w:rFonts w:asciiTheme="minorHAnsi" w:hAnsiTheme="minorHAnsi" w:cs="Arial"/>
          <w:szCs w:val="24"/>
        </w:rPr>
        <w:tab/>
      </w:r>
      <w:r w:rsidR="006A3DD1">
        <w:rPr>
          <w:rFonts w:asciiTheme="minorHAnsi" w:hAnsiTheme="minorHAnsi" w:cs="Arial"/>
          <w:szCs w:val="24"/>
        </w:rPr>
        <w:t xml:space="preserve"> </w:t>
      </w:r>
      <w:r w:rsidR="00782F63">
        <w:rPr>
          <w:rFonts w:asciiTheme="minorHAnsi" w:hAnsiTheme="minorHAnsi" w:cs="Arial"/>
          <w:szCs w:val="24"/>
        </w:rPr>
        <w:t>2300 County Center Dr., Room 212</w:t>
      </w:r>
    </w:p>
    <w:p w14:paraId="678654AF" w14:textId="77777777" w:rsidR="009D7852" w:rsidRDefault="009D7852" w:rsidP="001A4F3E">
      <w:pPr>
        <w:spacing w:line="276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 w:rsidR="006A3DD1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Santa Rosa</w:t>
      </w:r>
      <w:r w:rsidR="00C10CA2">
        <w:rPr>
          <w:rFonts w:asciiTheme="minorHAnsi" w:hAnsiTheme="minorHAnsi" w:cs="Arial"/>
          <w:szCs w:val="24"/>
        </w:rPr>
        <w:t>, California</w:t>
      </w:r>
      <w:r>
        <w:rPr>
          <w:rFonts w:asciiTheme="minorHAnsi" w:hAnsiTheme="minorHAnsi" w:cs="Arial"/>
          <w:szCs w:val="24"/>
        </w:rPr>
        <w:t xml:space="preserve"> </w:t>
      </w:r>
    </w:p>
    <w:p w14:paraId="678654B1" w14:textId="179D71CB" w:rsidR="001433DE" w:rsidRDefault="009D7852" w:rsidP="001A4F3E">
      <w:pPr>
        <w:spacing w:line="276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 w:rsidR="00FC3468">
        <w:rPr>
          <w:rFonts w:asciiTheme="minorHAnsi" w:hAnsiTheme="minorHAnsi" w:cs="Arial"/>
          <w:szCs w:val="24"/>
        </w:rPr>
        <w:tab/>
      </w:r>
      <w:r w:rsidR="000E1194">
        <w:rPr>
          <w:rFonts w:asciiTheme="minorHAnsi" w:hAnsiTheme="minorHAnsi" w:cs="Arial"/>
          <w:szCs w:val="24"/>
        </w:rPr>
        <w:t xml:space="preserve">  </w:t>
      </w:r>
      <w:r w:rsidR="00FC3468">
        <w:rPr>
          <w:rFonts w:asciiTheme="minorHAnsi" w:hAnsiTheme="minorHAnsi" w:cs="Arial"/>
          <w:szCs w:val="24"/>
        </w:rPr>
        <w:tab/>
      </w:r>
      <w:r w:rsidR="00FC3468">
        <w:rPr>
          <w:rFonts w:asciiTheme="minorHAnsi" w:hAnsiTheme="minorHAnsi" w:cs="Arial"/>
          <w:szCs w:val="24"/>
        </w:rPr>
        <w:tab/>
      </w:r>
      <w:r w:rsidR="0040303C">
        <w:rPr>
          <w:rFonts w:asciiTheme="minorHAnsi" w:hAnsiTheme="minorHAnsi" w:cs="Arial"/>
          <w:szCs w:val="24"/>
        </w:rPr>
        <w:tab/>
      </w:r>
      <w:r w:rsidR="0040303C">
        <w:rPr>
          <w:rFonts w:asciiTheme="minorHAnsi" w:hAnsiTheme="minorHAnsi" w:cs="Arial"/>
          <w:szCs w:val="24"/>
        </w:rPr>
        <w:tab/>
      </w:r>
      <w:r w:rsidR="0040303C">
        <w:rPr>
          <w:rFonts w:asciiTheme="minorHAnsi" w:hAnsiTheme="minorHAnsi" w:cs="Arial"/>
          <w:szCs w:val="24"/>
        </w:rPr>
        <w:tab/>
      </w:r>
      <w:r w:rsidR="0040303C">
        <w:rPr>
          <w:rFonts w:asciiTheme="minorHAnsi" w:hAnsiTheme="minorHAnsi" w:cs="Arial"/>
          <w:szCs w:val="24"/>
        </w:rPr>
        <w:tab/>
      </w:r>
      <w:r w:rsidR="0040303C">
        <w:rPr>
          <w:rFonts w:asciiTheme="minorHAnsi" w:hAnsiTheme="minorHAnsi" w:cs="Arial"/>
          <w:szCs w:val="24"/>
        </w:rPr>
        <w:tab/>
      </w:r>
      <w:r w:rsidR="0040303C">
        <w:rPr>
          <w:rFonts w:asciiTheme="minorHAnsi" w:hAnsiTheme="minorHAnsi" w:cs="Arial"/>
          <w:szCs w:val="24"/>
        </w:rPr>
        <w:tab/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3"/>
        <w:gridCol w:w="6367"/>
        <w:gridCol w:w="2160"/>
      </w:tblGrid>
      <w:tr w:rsidR="00AA1BF1" w:rsidRPr="0020676A" w14:paraId="678654B5" w14:textId="77777777" w:rsidTr="00D901C6">
        <w:tc>
          <w:tcPr>
            <w:tcW w:w="833" w:type="dxa"/>
            <w:tcBorders>
              <w:bottom w:val="single" w:sz="4" w:space="0" w:color="auto"/>
            </w:tcBorders>
          </w:tcPr>
          <w:p w14:paraId="678654B2" w14:textId="77777777" w:rsidR="00AA1BF1" w:rsidRPr="0020676A" w:rsidRDefault="00F82E4A" w:rsidP="00F82E4A">
            <w:pPr>
              <w:pStyle w:val="BodyText"/>
              <w:spacing w:line="276" w:lineRule="auto"/>
              <w:ind w:right="-58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20676A">
              <w:rPr>
                <w:rFonts w:asciiTheme="minorHAnsi" w:hAnsiTheme="minorHAnsi" w:cstheme="minorHAnsi"/>
                <w:color w:val="000000" w:themeColor="text1"/>
                <w:szCs w:val="24"/>
              </w:rPr>
              <w:t>8:00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14:paraId="678654B3" w14:textId="77777777" w:rsidR="00AA1BF1" w:rsidRPr="0020676A" w:rsidRDefault="00AA1BF1" w:rsidP="00AA1BF1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20676A">
              <w:rPr>
                <w:rFonts w:asciiTheme="minorHAnsi" w:hAnsiTheme="minorHAnsi" w:cs="Arial"/>
                <w:color w:val="000000" w:themeColor="text1"/>
                <w:szCs w:val="24"/>
              </w:rPr>
              <w:t>Call to Order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78654B4" w14:textId="77777777" w:rsidR="00AA1BF1" w:rsidRPr="0020676A" w:rsidRDefault="004F108F" w:rsidP="00AA1BF1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color w:val="000000" w:themeColor="text1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Cs w:val="24"/>
              </w:rPr>
              <w:t>Stephen Meacham</w:t>
            </w:r>
          </w:p>
        </w:tc>
      </w:tr>
      <w:tr w:rsidR="00911AC6" w:rsidRPr="0020676A" w14:paraId="678654B9" w14:textId="77777777" w:rsidTr="00D901C6">
        <w:trPr>
          <w:trHeight w:val="467"/>
        </w:trPr>
        <w:tc>
          <w:tcPr>
            <w:tcW w:w="833" w:type="dxa"/>
            <w:shd w:val="clear" w:color="auto" w:fill="auto"/>
          </w:tcPr>
          <w:p w14:paraId="678654B6" w14:textId="77777777" w:rsidR="00911AC6" w:rsidRPr="0020676A" w:rsidRDefault="00911AC6" w:rsidP="00031A42">
            <w:pPr>
              <w:pStyle w:val="BodyText"/>
              <w:spacing w:line="276" w:lineRule="auto"/>
              <w:ind w:right="-58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8:05</w:t>
            </w:r>
          </w:p>
        </w:tc>
        <w:tc>
          <w:tcPr>
            <w:tcW w:w="6367" w:type="dxa"/>
            <w:shd w:val="clear" w:color="auto" w:fill="auto"/>
          </w:tcPr>
          <w:p w14:paraId="678654B7" w14:textId="2CDDFAAB" w:rsidR="00911AC6" w:rsidRPr="00911AC6" w:rsidRDefault="00911AC6" w:rsidP="00031A42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911AC6">
              <w:rPr>
                <w:rFonts w:asciiTheme="minorHAnsi" w:hAnsiTheme="minorHAnsi" w:cs="Arial"/>
                <w:color w:val="000000" w:themeColor="text1"/>
                <w:szCs w:val="24"/>
              </w:rPr>
              <w:t>Introductions and Announcements</w:t>
            </w:r>
          </w:p>
        </w:tc>
        <w:tc>
          <w:tcPr>
            <w:tcW w:w="2160" w:type="dxa"/>
            <w:shd w:val="clear" w:color="auto" w:fill="auto"/>
          </w:tcPr>
          <w:p w14:paraId="678654B8" w14:textId="77777777" w:rsidR="00911AC6" w:rsidRPr="0020676A" w:rsidRDefault="00911AC6" w:rsidP="00031A42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color w:val="000000" w:themeColor="text1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Cs w:val="24"/>
              </w:rPr>
              <w:t>Board and Guests</w:t>
            </w:r>
          </w:p>
        </w:tc>
      </w:tr>
      <w:tr w:rsidR="00485FDB" w:rsidRPr="0020676A" w14:paraId="678654BD" w14:textId="77777777" w:rsidTr="00D901C6">
        <w:trPr>
          <w:trHeight w:val="440"/>
        </w:trPr>
        <w:tc>
          <w:tcPr>
            <w:tcW w:w="833" w:type="dxa"/>
            <w:shd w:val="clear" w:color="auto" w:fill="D9D9D9" w:themeFill="background1" w:themeFillShade="D9"/>
          </w:tcPr>
          <w:p w14:paraId="678654BA" w14:textId="77777777" w:rsidR="00485FDB" w:rsidRPr="0020676A" w:rsidRDefault="00485FDB" w:rsidP="00031A42">
            <w:pPr>
              <w:pStyle w:val="BodyText"/>
              <w:spacing w:line="276" w:lineRule="auto"/>
              <w:ind w:right="-58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6367" w:type="dxa"/>
            <w:shd w:val="clear" w:color="auto" w:fill="D9D9D9" w:themeFill="background1" w:themeFillShade="D9"/>
          </w:tcPr>
          <w:p w14:paraId="678654BB" w14:textId="77777777" w:rsidR="00485FDB" w:rsidRPr="0020676A" w:rsidRDefault="00485FDB" w:rsidP="00031A42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>ACTION</w:t>
            </w:r>
            <w:r w:rsidRPr="0020676A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 xml:space="preserve"> ITEMS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78654BC" w14:textId="77777777" w:rsidR="00485FDB" w:rsidRPr="0020676A" w:rsidRDefault="00485FDB" w:rsidP="00031A42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</w:tr>
      <w:tr w:rsidR="000D1D1F" w:rsidRPr="0020676A" w14:paraId="678654C1" w14:textId="77777777" w:rsidTr="00D901C6">
        <w:trPr>
          <w:trHeight w:val="440"/>
        </w:trPr>
        <w:tc>
          <w:tcPr>
            <w:tcW w:w="833" w:type="dxa"/>
          </w:tcPr>
          <w:p w14:paraId="678654BE" w14:textId="24D29E9F" w:rsidR="000D1D1F" w:rsidRDefault="000D1D1F" w:rsidP="00F31C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</w:t>
            </w:r>
            <w:r w:rsidR="00523F96">
              <w:rPr>
                <w:rFonts w:asciiTheme="minorHAnsi" w:hAnsiTheme="minorHAnsi" w:cstheme="minorHAnsi"/>
              </w:rPr>
              <w:t>1</w:t>
            </w:r>
            <w:r w:rsidR="006817D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367" w:type="dxa"/>
          </w:tcPr>
          <w:p w14:paraId="678654BF" w14:textId="04AA3390" w:rsidR="000D1D1F" w:rsidRDefault="00EC2E7D" w:rsidP="003934FB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color w:val="000000" w:themeColor="text1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Cs w:val="24"/>
              </w:rPr>
              <w:t>Approval of</w:t>
            </w:r>
            <w:r w:rsidR="006817DF"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 </w:t>
            </w:r>
            <w:r w:rsidR="00F61BAF">
              <w:rPr>
                <w:rFonts w:asciiTheme="minorHAnsi" w:hAnsiTheme="minorHAnsi" w:cs="Arial"/>
                <w:color w:val="000000" w:themeColor="text1"/>
                <w:szCs w:val="24"/>
              </w:rPr>
              <w:t>May</w:t>
            </w:r>
            <w:r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 minutes</w:t>
            </w:r>
          </w:p>
        </w:tc>
        <w:tc>
          <w:tcPr>
            <w:tcW w:w="2160" w:type="dxa"/>
          </w:tcPr>
          <w:p w14:paraId="678654C0" w14:textId="77777777" w:rsidR="000D1D1F" w:rsidRDefault="00EC2E7D" w:rsidP="00AA1BF1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color w:val="000000" w:themeColor="text1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Cs w:val="24"/>
              </w:rPr>
              <w:t>Board</w:t>
            </w:r>
          </w:p>
        </w:tc>
      </w:tr>
      <w:tr w:rsidR="00F84927" w:rsidRPr="0020676A" w14:paraId="057938AA" w14:textId="77777777" w:rsidTr="00D901C6">
        <w:trPr>
          <w:trHeight w:val="440"/>
        </w:trPr>
        <w:tc>
          <w:tcPr>
            <w:tcW w:w="833" w:type="dxa"/>
          </w:tcPr>
          <w:p w14:paraId="7080467A" w14:textId="52740BA8" w:rsidR="00F84927" w:rsidRDefault="00F84927" w:rsidP="00F31C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</w:t>
            </w:r>
            <w:r w:rsidR="007F0370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367" w:type="dxa"/>
          </w:tcPr>
          <w:p w14:paraId="041CADE9" w14:textId="17DA39D1" w:rsidR="00F84927" w:rsidRDefault="008F458C" w:rsidP="003934FB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color w:val="000000" w:themeColor="text1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2023-24 Operating Budget </w:t>
            </w:r>
          </w:p>
        </w:tc>
        <w:tc>
          <w:tcPr>
            <w:tcW w:w="2160" w:type="dxa"/>
          </w:tcPr>
          <w:p w14:paraId="5B487339" w14:textId="532C640F" w:rsidR="00F84927" w:rsidRDefault="003F5EAE" w:rsidP="00AA1BF1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color w:val="000000" w:themeColor="text1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Cs w:val="24"/>
              </w:rPr>
              <w:t>Jenifer Freebairn</w:t>
            </w:r>
          </w:p>
        </w:tc>
      </w:tr>
      <w:tr w:rsidR="00B97633" w:rsidRPr="0020676A" w14:paraId="678654C5" w14:textId="77777777" w:rsidTr="00D901C6">
        <w:tc>
          <w:tcPr>
            <w:tcW w:w="833" w:type="dxa"/>
            <w:tcBorders>
              <w:bottom w:val="single" w:sz="4" w:space="0" w:color="auto"/>
            </w:tcBorders>
            <w:shd w:val="pct10" w:color="auto" w:fill="auto"/>
          </w:tcPr>
          <w:p w14:paraId="678654C2" w14:textId="77777777" w:rsidR="00B97633" w:rsidRPr="0020676A" w:rsidRDefault="00B97633" w:rsidP="00B97633">
            <w:pPr>
              <w:pStyle w:val="BodyText"/>
              <w:spacing w:line="276" w:lineRule="auto"/>
              <w:ind w:right="-58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6367" w:type="dxa"/>
            <w:tcBorders>
              <w:bottom w:val="single" w:sz="4" w:space="0" w:color="auto"/>
            </w:tcBorders>
            <w:shd w:val="pct10" w:color="auto" w:fill="auto"/>
          </w:tcPr>
          <w:p w14:paraId="678654C3" w14:textId="77777777" w:rsidR="00B97633" w:rsidRPr="0020676A" w:rsidRDefault="00220FFB" w:rsidP="00B97633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b/>
                <w:color w:val="000000" w:themeColor="text1"/>
                <w:szCs w:val="24"/>
              </w:rPr>
            </w:pPr>
            <w:r w:rsidRPr="0020676A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>DISCUSSION ITEMS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10" w:color="auto" w:fill="auto"/>
          </w:tcPr>
          <w:p w14:paraId="678654C4" w14:textId="77777777" w:rsidR="00B97633" w:rsidRPr="0020676A" w:rsidRDefault="00B97633" w:rsidP="00B97633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</w:tr>
      <w:tr w:rsidR="00F61BAF" w:rsidRPr="0020676A" w14:paraId="1C67DC79" w14:textId="77777777" w:rsidTr="00F61BAF">
        <w:trPr>
          <w:trHeight w:val="197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14:paraId="610A5163" w14:textId="4513C195" w:rsidR="00F61BAF" w:rsidRDefault="005A08DA" w:rsidP="00523F96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color w:val="000000" w:themeColor="text1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Cs w:val="24"/>
              </w:rPr>
              <w:t>8:30</w:t>
            </w:r>
          </w:p>
        </w:tc>
        <w:tc>
          <w:tcPr>
            <w:tcW w:w="6367" w:type="dxa"/>
            <w:tcBorders>
              <w:bottom w:val="single" w:sz="4" w:space="0" w:color="auto"/>
            </w:tcBorders>
            <w:shd w:val="clear" w:color="auto" w:fill="auto"/>
          </w:tcPr>
          <w:p w14:paraId="63E132D5" w14:textId="41577726" w:rsidR="00F61BAF" w:rsidRDefault="008F458C" w:rsidP="00F85F19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Spring Lake Water Bark Sponsorships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5167F67C" w14:textId="3B677DD7" w:rsidR="00F61BAF" w:rsidRDefault="008F458C" w:rsidP="00F85F19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Melissa Kelley</w:t>
            </w:r>
          </w:p>
        </w:tc>
      </w:tr>
      <w:tr w:rsidR="00BE7059" w:rsidRPr="0020676A" w14:paraId="1B43483F" w14:textId="77777777" w:rsidTr="00F61BAF">
        <w:trPr>
          <w:trHeight w:val="197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14:paraId="3174DA37" w14:textId="37BC9FDE" w:rsidR="00BE7059" w:rsidRDefault="005A08DA" w:rsidP="00523F96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color w:val="000000" w:themeColor="text1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Cs w:val="24"/>
              </w:rPr>
              <w:t>8:45</w:t>
            </w:r>
          </w:p>
        </w:tc>
        <w:tc>
          <w:tcPr>
            <w:tcW w:w="6367" w:type="dxa"/>
            <w:tcBorders>
              <w:bottom w:val="single" w:sz="4" w:space="0" w:color="auto"/>
            </w:tcBorders>
            <w:shd w:val="clear" w:color="auto" w:fill="auto"/>
          </w:tcPr>
          <w:p w14:paraId="6AE435A9" w14:textId="10858568" w:rsidR="00BE7059" w:rsidRDefault="00E80B87" w:rsidP="00F85F19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Board </w:t>
            </w:r>
            <w:r w:rsidR="00BE7059">
              <w:rPr>
                <w:rFonts w:asciiTheme="minorHAnsi" w:hAnsiTheme="minorHAnsi" w:cs="Arial"/>
                <w:szCs w:val="24"/>
              </w:rPr>
              <w:t>Report</w:t>
            </w:r>
            <w:r w:rsidR="00BB6DFF">
              <w:rPr>
                <w:rFonts w:asciiTheme="minorHAnsi" w:hAnsiTheme="minorHAnsi" w:cs="Arial"/>
                <w:szCs w:val="24"/>
              </w:rPr>
              <w:t xml:space="preserve"> </w:t>
            </w:r>
            <w:r w:rsidR="00B360B9">
              <w:rPr>
                <w:rFonts w:asciiTheme="minorHAnsi" w:hAnsiTheme="minorHAnsi" w:cs="Arial"/>
                <w:szCs w:val="24"/>
              </w:rPr>
              <w:t>--</w:t>
            </w:r>
            <w:r w:rsidR="00BE7059">
              <w:rPr>
                <w:rFonts w:asciiTheme="minorHAnsi" w:hAnsiTheme="minorHAnsi" w:cs="Arial"/>
                <w:szCs w:val="24"/>
              </w:rPr>
              <w:t xml:space="preserve"> </w:t>
            </w:r>
            <w:r w:rsidR="005A08DA">
              <w:rPr>
                <w:rFonts w:asciiTheme="minorHAnsi" w:hAnsiTheme="minorHAnsi" w:cs="Arial"/>
                <w:szCs w:val="24"/>
              </w:rPr>
              <w:t>Equestrian Event and Calabazas Donor Preview 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4FEB91C0" w14:textId="56F2A24C" w:rsidR="00BE7059" w:rsidRDefault="005A08DA" w:rsidP="00F85F19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Board </w:t>
            </w:r>
          </w:p>
        </w:tc>
      </w:tr>
      <w:tr w:rsidR="00F61BAF" w:rsidRPr="0020676A" w14:paraId="49B24C7C" w14:textId="77777777" w:rsidTr="00F61BAF">
        <w:trPr>
          <w:trHeight w:val="197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14:paraId="29AEC4AD" w14:textId="1CF72FE7" w:rsidR="00F61BAF" w:rsidRDefault="005A08DA" w:rsidP="00523F96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color w:val="000000" w:themeColor="text1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Cs w:val="24"/>
              </w:rPr>
              <w:t>9:</w:t>
            </w:r>
            <w:r w:rsidR="00024062">
              <w:rPr>
                <w:rFonts w:asciiTheme="minorHAnsi" w:hAnsiTheme="minorHAnsi" w:cs="Arial"/>
                <w:color w:val="000000" w:themeColor="text1"/>
                <w:szCs w:val="24"/>
              </w:rPr>
              <w:t>00</w:t>
            </w:r>
          </w:p>
        </w:tc>
        <w:tc>
          <w:tcPr>
            <w:tcW w:w="6367" w:type="dxa"/>
            <w:tcBorders>
              <w:bottom w:val="single" w:sz="4" w:space="0" w:color="auto"/>
            </w:tcBorders>
            <w:shd w:val="clear" w:color="auto" w:fill="auto"/>
          </w:tcPr>
          <w:p w14:paraId="30BBE269" w14:textId="57B1391E" w:rsidR="00F61BAF" w:rsidRDefault="008E2178" w:rsidP="00F85F19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Emeritus board dinner Oct. 1 – update and planning committee</w:t>
            </w:r>
            <w:r w:rsidR="00E65943">
              <w:rPr>
                <w:rFonts w:asciiTheme="minorHAnsi" w:hAnsiTheme="minorHAnsi" w:cs="Arial"/>
                <w:szCs w:val="24"/>
              </w:rPr>
              <w:t xml:space="preserve">, </w:t>
            </w:r>
            <w:r w:rsidR="00B0762C">
              <w:rPr>
                <w:rFonts w:asciiTheme="minorHAnsi" w:hAnsiTheme="minorHAnsi" w:cs="Arial"/>
                <w:szCs w:val="24"/>
              </w:rPr>
              <w:t>food donations?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2E9AD83" w14:textId="7508979E" w:rsidR="00F61BAF" w:rsidRDefault="00417636" w:rsidP="00F85F19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Melissa Kelley</w:t>
            </w:r>
          </w:p>
        </w:tc>
      </w:tr>
      <w:tr w:rsidR="0027652D" w:rsidRPr="0020676A" w14:paraId="0DF2E36E" w14:textId="77777777" w:rsidTr="00D901C6">
        <w:trPr>
          <w:trHeight w:val="377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14:paraId="52B13D78" w14:textId="77FAE34E" w:rsidR="0027652D" w:rsidRDefault="0027652D" w:rsidP="00523F96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color w:val="000000" w:themeColor="text1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Cs w:val="24"/>
              </w:rPr>
              <w:t>9:</w:t>
            </w:r>
            <w:r w:rsidR="00024062">
              <w:rPr>
                <w:rFonts w:asciiTheme="minorHAnsi" w:hAnsiTheme="minorHAnsi" w:cs="Arial"/>
                <w:color w:val="000000" w:themeColor="text1"/>
                <w:szCs w:val="24"/>
              </w:rPr>
              <w:t>10</w:t>
            </w:r>
          </w:p>
        </w:tc>
        <w:tc>
          <w:tcPr>
            <w:tcW w:w="6367" w:type="dxa"/>
            <w:tcBorders>
              <w:bottom w:val="single" w:sz="4" w:space="0" w:color="auto"/>
            </w:tcBorders>
            <w:shd w:val="clear" w:color="auto" w:fill="auto"/>
          </w:tcPr>
          <w:p w14:paraId="748FFFA1" w14:textId="220364E7" w:rsidR="0027652D" w:rsidRDefault="0027652D" w:rsidP="00F85F19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Regional Parks Report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534EB7ED" w14:textId="3917E989" w:rsidR="0027652D" w:rsidRDefault="0027652D" w:rsidP="00F85F19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Melanie Parker</w:t>
            </w:r>
          </w:p>
        </w:tc>
      </w:tr>
      <w:tr w:rsidR="00616D1F" w:rsidRPr="0020676A" w14:paraId="32E49C42" w14:textId="77777777" w:rsidTr="00D901C6"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14:paraId="2549814C" w14:textId="2ADAB1A8" w:rsidR="00616D1F" w:rsidRDefault="00616D1F" w:rsidP="00C5232A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color w:val="000000" w:themeColor="text1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Cs w:val="24"/>
              </w:rPr>
              <w:t>9:</w:t>
            </w:r>
            <w:r w:rsidR="00024062">
              <w:rPr>
                <w:rFonts w:asciiTheme="minorHAnsi" w:hAnsiTheme="minorHAnsi" w:cs="Arial"/>
                <w:color w:val="000000" w:themeColor="text1"/>
                <w:szCs w:val="24"/>
              </w:rPr>
              <w:t>25</w:t>
            </w:r>
          </w:p>
        </w:tc>
        <w:tc>
          <w:tcPr>
            <w:tcW w:w="6367" w:type="dxa"/>
            <w:tcBorders>
              <w:bottom w:val="single" w:sz="4" w:space="0" w:color="auto"/>
            </w:tcBorders>
            <w:shd w:val="clear" w:color="auto" w:fill="auto"/>
          </w:tcPr>
          <w:p w14:paraId="13470AA4" w14:textId="77777777" w:rsidR="00616D1F" w:rsidRDefault="001B7C36" w:rsidP="00523F96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Board Opportunities</w:t>
            </w:r>
          </w:p>
          <w:p w14:paraId="4927EAD6" w14:textId="77777777" w:rsidR="001B7C36" w:rsidRDefault="001B7C36" w:rsidP="001B7C36">
            <w:pPr>
              <w:pStyle w:val="BodyText"/>
              <w:numPr>
                <w:ilvl w:val="0"/>
                <w:numId w:val="32"/>
              </w:numPr>
              <w:spacing w:line="276" w:lineRule="auto"/>
              <w:ind w:right="-58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Promote photo contest (letter to ed, Nextdoor, Facebook, etc.)</w:t>
            </w:r>
          </w:p>
          <w:p w14:paraId="0FF214E8" w14:textId="61F561AD" w:rsidR="001B7C36" w:rsidRDefault="001B7C36" w:rsidP="001B7C36">
            <w:pPr>
              <w:pStyle w:val="BodyText"/>
              <w:numPr>
                <w:ilvl w:val="0"/>
                <w:numId w:val="32"/>
              </w:numPr>
              <w:spacing w:line="276" w:lineRule="auto"/>
              <w:ind w:right="-58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June tabling at Spring Lake Regional Park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5518C905" w14:textId="355145D5" w:rsidR="00616D1F" w:rsidRDefault="001B7C36" w:rsidP="00F85F19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Amanda Alves</w:t>
            </w:r>
          </w:p>
        </w:tc>
      </w:tr>
      <w:tr w:rsidR="00D85C75" w:rsidRPr="0020676A" w14:paraId="678654D8" w14:textId="77777777" w:rsidTr="00D901C6"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14:paraId="678654D5" w14:textId="44EB7334" w:rsidR="00D85C75" w:rsidRDefault="00523F96" w:rsidP="00C5232A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color w:val="000000" w:themeColor="text1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Cs w:val="24"/>
              </w:rPr>
              <w:t>9:</w:t>
            </w:r>
            <w:r w:rsidR="005C2EF8">
              <w:rPr>
                <w:rFonts w:asciiTheme="minorHAnsi" w:hAnsiTheme="minorHAnsi" w:cs="Arial"/>
                <w:color w:val="000000" w:themeColor="text1"/>
                <w:szCs w:val="24"/>
              </w:rPr>
              <w:t>4</w:t>
            </w:r>
            <w:r w:rsidR="00024062">
              <w:rPr>
                <w:rFonts w:asciiTheme="minorHAnsi" w:hAnsiTheme="minorHAnsi" w:cs="Arial"/>
                <w:color w:val="000000" w:themeColor="text1"/>
                <w:szCs w:val="24"/>
              </w:rPr>
              <w:t>0</w:t>
            </w:r>
          </w:p>
        </w:tc>
        <w:tc>
          <w:tcPr>
            <w:tcW w:w="6367" w:type="dxa"/>
            <w:tcBorders>
              <w:bottom w:val="single" w:sz="4" w:space="0" w:color="auto"/>
            </w:tcBorders>
            <w:shd w:val="clear" w:color="auto" w:fill="auto"/>
          </w:tcPr>
          <w:p w14:paraId="678654D6" w14:textId="22B9E778" w:rsidR="00D85C75" w:rsidRDefault="008D319D" w:rsidP="00523F96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Foundation Report</w:t>
            </w:r>
            <w:r w:rsidR="003039C4">
              <w:rPr>
                <w:rFonts w:asciiTheme="minorHAnsi" w:hAnsiTheme="minorHAnsi" w:cs="Arial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78654D7" w14:textId="314FDE46" w:rsidR="00D85C75" w:rsidRDefault="008D319D" w:rsidP="00F85F19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Melissa Kelley</w:t>
            </w:r>
          </w:p>
        </w:tc>
      </w:tr>
      <w:tr w:rsidR="003E4425" w:rsidRPr="0020676A" w14:paraId="678654E0" w14:textId="77777777" w:rsidTr="00D901C6"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14:paraId="678654DD" w14:textId="77777777" w:rsidR="003E4425" w:rsidRDefault="00931330" w:rsidP="00557C0A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color w:val="000000" w:themeColor="text1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Cs w:val="24"/>
              </w:rPr>
              <w:t>10:00</w:t>
            </w:r>
          </w:p>
        </w:tc>
        <w:tc>
          <w:tcPr>
            <w:tcW w:w="6367" w:type="dxa"/>
            <w:tcBorders>
              <w:bottom w:val="single" w:sz="4" w:space="0" w:color="auto"/>
            </w:tcBorders>
            <w:shd w:val="clear" w:color="auto" w:fill="auto"/>
          </w:tcPr>
          <w:p w14:paraId="678654DE" w14:textId="77777777" w:rsidR="003E4425" w:rsidRDefault="00393A3A" w:rsidP="00557C0A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Board Adjournment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78654DF" w14:textId="77777777" w:rsidR="003E4425" w:rsidRDefault="003E4425" w:rsidP="00557C0A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szCs w:val="24"/>
              </w:rPr>
            </w:pPr>
          </w:p>
        </w:tc>
      </w:tr>
      <w:tr w:rsidR="008F458C" w:rsidRPr="0020676A" w14:paraId="531DD619" w14:textId="77777777" w:rsidTr="00D901C6"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14:paraId="029B3798" w14:textId="77777777" w:rsidR="008F458C" w:rsidRPr="0020676A" w:rsidRDefault="008F458C" w:rsidP="00193634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  <w:tc>
          <w:tcPr>
            <w:tcW w:w="6367" w:type="dxa"/>
            <w:tcBorders>
              <w:bottom w:val="single" w:sz="4" w:space="0" w:color="auto"/>
            </w:tcBorders>
            <w:shd w:val="clear" w:color="auto" w:fill="auto"/>
          </w:tcPr>
          <w:p w14:paraId="17B0685C" w14:textId="601C916B" w:rsidR="008F458C" w:rsidRPr="0024264A" w:rsidRDefault="008F458C" w:rsidP="00D901C6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Board Meeting followed by group Scavenger Hunt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5A0565B" w14:textId="77777777" w:rsidR="008F458C" w:rsidRPr="0020676A" w:rsidRDefault="008F458C" w:rsidP="00193634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szCs w:val="24"/>
              </w:rPr>
            </w:pPr>
          </w:p>
        </w:tc>
      </w:tr>
      <w:tr w:rsidR="0097052E" w:rsidRPr="0020676A" w14:paraId="7DD268DC" w14:textId="77777777" w:rsidTr="00D901C6"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14:paraId="7BB43492" w14:textId="77777777" w:rsidR="0097052E" w:rsidRPr="0020676A" w:rsidRDefault="0097052E" w:rsidP="00193634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  <w:tc>
          <w:tcPr>
            <w:tcW w:w="6367" w:type="dxa"/>
            <w:tcBorders>
              <w:bottom w:val="single" w:sz="4" w:space="0" w:color="auto"/>
            </w:tcBorders>
            <w:shd w:val="clear" w:color="auto" w:fill="auto"/>
          </w:tcPr>
          <w:p w14:paraId="4B51C4F1" w14:textId="78627690" w:rsidR="0097052E" w:rsidRPr="0024264A" w:rsidRDefault="0097052E" w:rsidP="00D901C6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July – Board Recess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1AFD2DCA" w14:textId="77777777" w:rsidR="0097052E" w:rsidRPr="0020676A" w:rsidRDefault="0097052E" w:rsidP="00193634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szCs w:val="24"/>
              </w:rPr>
            </w:pPr>
          </w:p>
        </w:tc>
      </w:tr>
      <w:tr w:rsidR="00193634" w:rsidRPr="0020676A" w14:paraId="678654E9" w14:textId="77777777" w:rsidTr="00D901C6"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14:paraId="678654E5" w14:textId="77777777" w:rsidR="00193634" w:rsidRPr="0020676A" w:rsidRDefault="00193634" w:rsidP="00193634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  <w:tc>
          <w:tcPr>
            <w:tcW w:w="6367" w:type="dxa"/>
            <w:tcBorders>
              <w:bottom w:val="single" w:sz="4" w:space="0" w:color="auto"/>
            </w:tcBorders>
            <w:shd w:val="clear" w:color="auto" w:fill="auto"/>
          </w:tcPr>
          <w:p w14:paraId="678654E7" w14:textId="3C30698A" w:rsidR="0024264A" w:rsidRPr="003B6F62" w:rsidRDefault="00193634" w:rsidP="00D901C6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bCs/>
                <w:szCs w:val="24"/>
              </w:rPr>
            </w:pPr>
            <w:r w:rsidRPr="003B6F62">
              <w:rPr>
                <w:rFonts w:asciiTheme="minorHAnsi" w:hAnsiTheme="minorHAnsi" w:cs="Arial"/>
                <w:bCs/>
                <w:szCs w:val="24"/>
              </w:rPr>
              <w:t>Next Board Me</w:t>
            </w:r>
            <w:r w:rsidR="005031E1" w:rsidRPr="003B6F62">
              <w:rPr>
                <w:rFonts w:asciiTheme="minorHAnsi" w:hAnsiTheme="minorHAnsi" w:cs="Arial"/>
                <w:bCs/>
                <w:szCs w:val="24"/>
              </w:rPr>
              <w:t>eting</w:t>
            </w:r>
            <w:r w:rsidR="00D901C6" w:rsidRPr="003B6F62">
              <w:rPr>
                <w:rFonts w:asciiTheme="minorHAnsi" w:hAnsiTheme="minorHAnsi" w:cs="Arial"/>
                <w:bCs/>
                <w:szCs w:val="24"/>
              </w:rPr>
              <w:t xml:space="preserve">: </w:t>
            </w:r>
            <w:r w:rsidR="005031E1" w:rsidRPr="003B6F62">
              <w:rPr>
                <w:rFonts w:asciiTheme="minorHAnsi" w:hAnsiTheme="minorHAnsi" w:cs="Arial"/>
                <w:bCs/>
                <w:szCs w:val="24"/>
              </w:rPr>
              <w:t xml:space="preserve">Friday, </w:t>
            </w:r>
            <w:r w:rsidR="003B6F62" w:rsidRPr="003B6F62">
              <w:rPr>
                <w:rFonts w:asciiTheme="minorHAnsi" w:hAnsiTheme="minorHAnsi" w:cs="Arial"/>
                <w:bCs/>
                <w:szCs w:val="24"/>
              </w:rPr>
              <w:t>August 4</w:t>
            </w:r>
            <w:r w:rsidR="00EC2E7D" w:rsidRPr="003B6F62">
              <w:rPr>
                <w:rFonts w:asciiTheme="minorHAnsi" w:hAnsiTheme="minorHAnsi" w:cs="Arial"/>
                <w:bCs/>
                <w:szCs w:val="24"/>
              </w:rPr>
              <w:t>, 2023</w:t>
            </w:r>
            <w:r w:rsidR="00554CA3" w:rsidRPr="003B6F62">
              <w:rPr>
                <w:rFonts w:asciiTheme="minorHAnsi" w:hAnsiTheme="minorHAnsi" w:cs="Arial"/>
                <w:bCs/>
                <w:szCs w:val="24"/>
              </w:rPr>
              <w:t xml:space="preserve"> – </w:t>
            </w:r>
            <w:r w:rsidR="003B6F62" w:rsidRPr="003B6F62">
              <w:rPr>
                <w:rFonts w:asciiTheme="minorHAnsi" w:hAnsiTheme="minorHAnsi" w:cs="Arial"/>
                <w:bCs/>
                <w:szCs w:val="24"/>
              </w:rPr>
              <w:t>Location TBD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78654E8" w14:textId="77777777" w:rsidR="00193634" w:rsidRPr="0020676A" w:rsidRDefault="00193634" w:rsidP="00193634">
            <w:pPr>
              <w:pStyle w:val="BodyText"/>
              <w:spacing w:line="276" w:lineRule="auto"/>
              <w:ind w:right="-58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678654EE" w14:textId="77777777" w:rsidR="00A7518B" w:rsidRPr="0020676A" w:rsidRDefault="00212DBD" w:rsidP="00622AE7">
      <w:pPr>
        <w:rPr>
          <w:rFonts w:asciiTheme="minorHAnsi" w:hAnsiTheme="minorHAnsi" w:cs="Arial"/>
          <w:sz w:val="22"/>
          <w:szCs w:val="22"/>
        </w:rPr>
      </w:pPr>
      <w:r w:rsidRPr="0020676A">
        <w:rPr>
          <w:rFonts w:asciiTheme="minorHAnsi" w:hAnsiTheme="minorHAnsi" w:cs="Arial"/>
          <w:szCs w:val="24"/>
        </w:rPr>
        <w:tab/>
      </w:r>
    </w:p>
    <w:p w14:paraId="678654F0" w14:textId="77777777" w:rsidR="0020676A" w:rsidRPr="00F82E4A" w:rsidRDefault="00DF023C" w:rsidP="001433DE">
      <w:pPr>
        <w:pStyle w:val="BodyText"/>
        <w:spacing w:line="276" w:lineRule="auto"/>
        <w:rPr>
          <w:rFonts w:asciiTheme="minorHAnsi" w:hAnsiTheme="minorHAnsi"/>
          <w:sz w:val="22"/>
          <w:szCs w:val="22"/>
        </w:rPr>
      </w:pPr>
      <w:r w:rsidRPr="00F82E4A">
        <w:rPr>
          <w:rFonts w:asciiTheme="minorHAnsi" w:hAnsiTheme="minorHAnsi" w:cs="Arial"/>
          <w:sz w:val="22"/>
          <w:szCs w:val="22"/>
        </w:rPr>
        <w:t>For information or to review material</w:t>
      </w:r>
      <w:r w:rsidR="00EA0638" w:rsidRPr="00F82E4A">
        <w:rPr>
          <w:rFonts w:asciiTheme="minorHAnsi" w:hAnsiTheme="minorHAnsi" w:cs="Arial"/>
          <w:sz w:val="22"/>
          <w:szCs w:val="22"/>
        </w:rPr>
        <w:t>s prior to the meeting, contact</w:t>
      </w:r>
      <w:r w:rsidR="00B01D92" w:rsidRPr="00F82E4A">
        <w:rPr>
          <w:rFonts w:asciiTheme="minorHAnsi" w:hAnsiTheme="minorHAnsi" w:cs="Arial"/>
          <w:sz w:val="22"/>
          <w:szCs w:val="22"/>
        </w:rPr>
        <w:t xml:space="preserve"> </w:t>
      </w:r>
      <w:r w:rsidR="00DC15F8" w:rsidRPr="00F82E4A">
        <w:rPr>
          <w:rFonts w:asciiTheme="minorHAnsi" w:hAnsiTheme="minorHAnsi"/>
          <w:sz w:val="22"/>
          <w:szCs w:val="22"/>
        </w:rPr>
        <w:t>Melissa Kelley</w:t>
      </w:r>
      <w:r w:rsidRPr="00F82E4A">
        <w:rPr>
          <w:rFonts w:asciiTheme="minorHAnsi" w:hAnsiTheme="minorHAnsi"/>
          <w:sz w:val="22"/>
          <w:szCs w:val="22"/>
        </w:rPr>
        <w:t xml:space="preserve"> at the Sonoma County Regional Parks office, 2300 County Center Dr., #120A, Santa </w:t>
      </w:r>
      <w:r w:rsidR="00A07230" w:rsidRPr="00F82E4A">
        <w:rPr>
          <w:rFonts w:asciiTheme="minorHAnsi" w:hAnsiTheme="minorHAnsi"/>
          <w:sz w:val="22"/>
          <w:szCs w:val="22"/>
        </w:rPr>
        <w:t>Rosa, CA 95403</w:t>
      </w:r>
      <w:r w:rsidR="00D3172C" w:rsidRPr="00F82E4A">
        <w:rPr>
          <w:rFonts w:asciiTheme="minorHAnsi" w:hAnsiTheme="minorHAnsi"/>
          <w:sz w:val="22"/>
          <w:szCs w:val="22"/>
        </w:rPr>
        <w:t>,</w:t>
      </w:r>
      <w:r w:rsidR="006E557D" w:rsidRPr="00F82E4A">
        <w:rPr>
          <w:rFonts w:asciiTheme="minorHAnsi" w:hAnsiTheme="minorHAnsi"/>
          <w:sz w:val="22"/>
          <w:szCs w:val="22"/>
        </w:rPr>
        <w:t xml:space="preserve"> (707) 565-2041</w:t>
      </w:r>
      <w:r w:rsidR="00A07230" w:rsidRPr="00F82E4A">
        <w:rPr>
          <w:rFonts w:asciiTheme="minorHAnsi" w:hAnsiTheme="minorHAnsi"/>
          <w:sz w:val="22"/>
          <w:szCs w:val="22"/>
        </w:rPr>
        <w:t xml:space="preserve">. </w:t>
      </w:r>
      <w:r w:rsidRPr="00F82E4A">
        <w:rPr>
          <w:rFonts w:asciiTheme="minorHAnsi" w:hAnsiTheme="minorHAnsi"/>
          <w:sz w:val="22"/>
          <w:szCs w:val="22"/>
        </w:rPr>
        <w:t>Materials related to an item on this a</w:t>
      </w:r>
      <w:r w:rsidR="00D3172C" w:rsidRPr="00F82E4A">
        <w:rPr>
          <w:rFonts w:asciiTheme="minorHAnsi" w:hAnsiTheme="minorHAnsi"/>
          <w:sz w:val="22"/>
          <w:szCs w:val="22"/>
        </w:rPr>
        <w:t xml:space="preserve">genda submitted to the </w:t>
      </w:r>
      <w:r w:rsidRPr="00F82E4A">
        <w:rPr>
          <w:rFonts w:asciiTheme="minorHAnsi" w:hAnsiTheme="minorHAnsi"/>
          <w:sz w:val="22"/>
          <w:szCs w:val="22"/>
        </w:rPr>
        <w:t>Parks Foundation after distribution of the agenda packet are also available for public inspection at the Sonoma County Regional Parks office during normal business hours.</w:t>
      </w:r>
      <w:r w:rsidR="002E6E74" w:rsidRPr="00F82E4A">
        <w:rPr>
          <w:rFonts w:asciiTheme="minorHAnsi" w:hAnsiTheme="minorHAnsi"/>
          <w:sz w:val="22"/>
          <w:szCs w:val="22"/>
        </w:rPr>
        <w:t xml:space="preserve"> </w:t>
      </w:r>
      <w:r w:rsidR="006A45BD" w:rsidRPr="00F82E4A">
        <w:rPr>
          <w:rFonts w:asciiTheme="minorHAnsi" w:hAnsiTheme="minorHAnsi"/>
          <w:sz w:val="22"/>
          <w:szCs w:val="22"/>
        </w:rPr>
        <w:t xml:space="preserve"> </w:t>
      </w:r>
      <w:r w:rsidR="002E6E74" w:rsidRPr="00F82E4A">
        <w:rPr>
          <w:rFonts w:asciiTheme="minorHAnsi" w:hAnsiTheme="minorHAnsi"/>
          <w:b/>
          <w:sz w:val="22"/>
          <w:szCs w:val="22"/>
        </w:rPr>
        <w:t>Accommodation</w:t>
      </w:r>
      <w:r w:rsidR="002E6E74" w:rsidRPr="00F82E4A">
        <w:rPr>
          <w:rFonts w:asciiTheme="minorHAnsi" w:hAnsiTheme="minorHAnsi"/>
          <w:sz w:val="22"/>
          <w:szCs w:val="22"/>
        </w:rPr>
        <w:t>:</w:t>
      </w:r>
      <w:r w:rsidR="00DD011A" w:rsidRPr="00F82E4A">
        <w:rPr>
          <w:rFonts w:asciiTheme="minorHAnsi" w:hAnsiTheme="minorHAnsi"/>
          <w:sz w:val="22"/>
          <w:szCs w:val="22"/>
        </w:rPr>
        <w:t xml:space="preserve">  If you </w:t>
      </w:r>
      <w:r w:rsidR="00AA22E8" w:rsidRPr="00F82E4A">
        <w:rPr>
          <w:rFonts w:asciiTheme="minorHAnsi" w:hAnsiTheme="minorHAnsi"/>
          <w:sz w:val="22"/>
          <w:szCs w:val="22"/>
        </w:rPr>
        <w:t>require</w:t>
      </w:r>
      <w:r w:rsidR="002E6E74" w:rsidRPr="00F82E4A">
        <w:rPr>
          <w:rFonts w:asciiTheme="minorHAnsi" w:hAnsiTheme="minorHAnsi"/>
          <w:sz w:val="22"/>
          <w:szCs w:val="22"/>
        </w:rPr>
        <w:t xml:space="preserve"> an accommodation, an </w:t>
      </w:r>
      <w:r w:rsidR="00AA22E8" w:rsidRPr="00F82E4A">
        <w:rPr>
          <w:rFonts w:asciiTheme="minorHAnsi" w:hAnsiTheme="minorHAnsi"/>
          <w:sz w:val="22"/>
          <w:szCs w:val="22"/>
        </w:rPr>
        <w:t xml:space="preserve">alternative format, or </w:t>
      </w:r>
      <w:r w:rsidR="002E6E74" w:rsidRPr="00F82E4A">
        <w:rPr>
          <w:rFonts w:asciiTheme="minorHAnsi" w:hAnsiTheme="minorHAnsi"/>
          <w:sz w:val="22"/>
          <w:szCs w:val="22"/>
        </w:rPr>
        <w:t xml:space="preserve">another person to assist you while attending this meeting, please </w:t>
      </w:r>
      <w:r w:rsidR="00A37C54" w:rsidRPr="00F82E4A">
        <w:rPr>
          <w:rFonts w:asciiTheme="minorHAnsi" w:hAnsiTheme="minorHAnsi"/>
          <w:sz w:val="22"/>
          <w:szCs w:val="22"/>
        </w:rPr>
        <w:t xml:space="preserve">contact </w:t>
      </w:r>
      <w:r w:rsidR="000D2C52" w:rsidRPr="00F82E4A">
        <w:rPr>
          <w:rFonts w:asciiTheme="minorHAnsi" w:hAnsiTheme="minorHAnsi"/>
          <w:sz w:val="22"/>
          <w:szCs w:val="22"/>
        </w:rPr>
        <w:t xml:space="preserve">Melissa Kelley at </w:t>
      </w:r>
      <w:hyperlink r:id="rId7" w:history="1">
        <w:r w:rsidR="000D2C52" w:rsidRPr="00F82E4A">
          <w:rPr>
            <w:rStyle w:val="Hyperlink"/>
            <w:rFonts w:asciiTheme="minorHAnsi" w:hAnsiTheme="minorHAnsi"/>
            <w:sz w:val="22"/>
            <w:szCs w:val="22"/>
          </w:rPr>
          <w:t>Melissa.kelley@sonoma-county.org</w:t>
        </w:r>
      </w:hyperlink>
      <w:r w:rsidR="000D2C52" w:rsidRPr="00F82E4A">
        <w:rPr>
          <w:rFonts w:asciiTheme="minorHAnsi" w:hAnsiTheme="minorHAnsi"/>
          <w:sz w:val="22"/>
          <w:szCs w:val="22"/>
        </w:rPr>
        <w:t xml:space="preserve"> </w:t>
      </w:r>
      <w:r w:rsidR="00A37C54" w:rsidRPr="00F82E4A">
        <w:rPr>
          <w:rFonts w:asciiTheme="minorHAnsi" w:hAnsiTheme="minorHAnsi"/>
          <w:sz w:val="22"/>
          <w:szCs w:val="22"/>
        </w:rPr>
        <w:t>at least 48 hours in advance to ensure arrangements for accommodation.</w:t>
      </w:r>
    </w:p>
    <w:sectPr w:rsidR="0020676A" w:rsidRPr="00F82E4A" w:rsidSect="0020676A">
      <w:endnotePr>
        <w:numFmt w:val="decimal"/>
      </w:endnotePr>
      <w:pgSz w:w="12240" w:h="15840" w:code="1"/>
      <w:pgMar w:top="720" w:right="1152" w:bottom="720" w:left="1440" w:header="1440" w:footer="144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2258" w14:textId="77777777" w:rsidR="00197F9D" w:rsidRDefault="00197F9D">
      <w:r>
        <w:separator/>
      </w:r>
    </w:p>
  </w:endnote>
  <w:endnote w:type="continuationSeparator" w:id="0">
    <w:p w14:paraId="27F88210" w14:textId="77777777" w:rsidR="00197F9D" w:rsidRDefault="0019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C1BF" w14:textId="77777777" w:rsidR="00197F9D" w:rsidRDefault="00197F9D">
      <w:r>
        <w:separator/>
      </w:r>
    </w:p>
  </w:footnote>
  <w:footnote w:type="continuationSeparator" w:id="0">
    <w:p w14:paraId="6A0E30A2" w14:textId="77777777" w:rsidR="00197F9D" w:rsidRDefault="00197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393"/>
    <w:multiLevelType w:val="hybridMultilevel"/>
    <w:tmpl w:val="ADDE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2C96"/>
    <w:multiLevelType w:val="hybridMultilevel"/>
    <w:tmpl w:val="4746DC6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581C16"/>
    <w:multiLevelType w:val="hybridMultilevel"/>
    <w:tmpl w:val="F0E62BD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D4C54"/>
    <w:multiLevelType w:val="hybridMultilevel"/>
    <w:tmpl w:val="F446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F09E7"/>
    <w:multiLevelType w:val="hybridMultilevel"/>
    <w:tmpl w:val="2614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8572F"/>
    <w:multiLevelType w:val="multilevel"/>
    <w:tmpl w:val="E456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A52A64"/>
    <w:multiLevelType w:val="multilevel"/>
    <w:tmpl w:val="E456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DB3557"/>
    <w:multiLevelType w:val="hybridMultilevel"/>
    <w:tmpl w:val="119E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0152A"/>
    <w:multiLevelType w:val="hybridMultilevel"/>
    <w:tmpl w:val="97540F24"/>
    <w:lvl w:ilvl="0" w:tplc="6BFE5D38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24CD7718"/>
    <w:multiLevelType w:val="hybridMultilevel"/>
    <w:tmpl w:val="54A84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61949"/>
    <w:multiLevelType w:val="hybridMultilevel"/>
    <w:tmpl w:val="816E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67DFA"/>
    <w:multiLevelType w:val="hybridMultilevel"/>
    <w:tmpl w:val="4A840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4421C0"/>
    <w:multiLevelType w:val="hybridMultilevel"/>
    <w:tmpl w:val="EF7E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5141F"/>
    <w:multiLevelType w:val="hybridMultilevel"/>
    <w:tmpl w:val="3F58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70ADB"/>
    <w:multiLevelType w:val="hybridMultilevel"/>
    <w:tmpl w:val="2982B54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C89064D"/>
    <w:multiLevelType w:val="hybridMultilevel"/>
    <w:tmpl w:val="C6F2CC5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6F705E"/>
    <w:multiLevelType w:val="hybridMultilevel"/>
    <w:tmpl w:val="1F0A22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14F39"/>
    <w:multiLevelType w:val="hybridMultilevel"/>
    <w:tmpl w:val="1688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473E6"/>
    <w:multiLevelType w:val="hybridMultilevel"/>
    <w:tmpl w:val="5AF82E68"/>
    <w:lvl w:ilvl="0" w:tplc="D7100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588DF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Arial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8D6B16"/>
    <w:multiLevelType w:val="hybridMultilevel"/>
    <w:tmpl w:val="34900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3588DF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Arial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6AF4DFD"/>
    <w:multiLevelType w:val="hybridMultilevel"/>
    <w:tmpl w:val="743E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F03B5"/>
    <w:multiLevelType w:val="hybridMultilevel"/>
    <w:tmpl w:val="E56AA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443264"/>
    <w:multiLevelType w:val="hybridMultilevel"/>
    <w:tmpl w:val="AA36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73566"/>
    <w:multiLevelType w:val="multilevel"/>
    <w:tmpl w:val="8B74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967FD0"/>
    <w:multiLevelType w:val="hybridMultilevel"/>
    <w:tmpl w:val="6BC6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967B5"/>
    <w:multiLevelType w:val="hybridMultilevel"/>
    <w:tmpl w:val="8A14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565D3"/>
    <w:multiLevelType w:val="hybridMultilevel"/>
    <w:tmpl w:val="54EA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50D07"/>
    <w:multiLevelType w:val="hybridMultilevel"/>
    <w:tmpl w:val="E5E422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A793FA3"/>
    <w:multiLevelType w:val="hybridMultilevel"/>
    <w:tmpl w:val="06CAB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0C5F10"/>
    <w:multiLevelType w:val="hybridMultilevel"/>
    <w:tmpl w:val="681A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F0912"/>
    <w:multiLevelType w:val="multilevel"/>
    <w:tmpl w:val="7454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3F4457"/>
    <w:multiLevelType w:val="hybridMultilevel"/>
    <w:tmpl w:val="DB0AA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193396">
    <w:abstractNumId w:val="18"/>
  </w:num>
  <w:num w:numId="2" w16cid:durableId="1398287901">
    <w:abstractNumId w:val="1"/>
  </w:num>
  <w:num w:numId="3" w16cid:durableId="1952123526">
    <w:abstractNumId w:val="2"/>
  </w:num>
  <w:num w:numId="4" w16cid:durableId="47188532">
    <w:abstractNumId w:val="21"/>
  </w:num>
  <w:num w:numId="5" w16cid:durableId="1670861743">
    <w:abstractNumId w:val="14"/>
  </w:num>
  <w:num w:numId="6" w16cid:durableId="879048410">
    <w:abstractNumId w:val="15"/>
  </w:num>
  <w:num w:numId="7" w16cid:durableId="859468571">
    <w:abstractNumId w:val="8"/>
  </w:num>
  <w:num w:numId="8" w16cid:durableId="1894464559">
    <w:abstractNumId w:val="27"/>
  </w:num>
  <w:num w:numId="9" w16cid:durableId="566257760">
    <w:abstractNumId w:val="19"/>
  </w:num>
  <w:num w:numId="10" w16cid:durableId="1846087448">
    <w:abstractNumId w:val="16"/>
  </w:num>
  <w:num w:numId="11" w16cid:durableId="898250459">
    <w:abstractNumId w:val="29"/>
  </w:num>
  <w:num w:numId="12" w16cid:durableId="1150831649">
    <w:abstractNumId w:val="17"/>
  </w:num>
  <w:num w:numId="13" w16cid:durableId="1371101795">
    <w:abstractNumId w:val="26"/>
  </w:num>
  <w:num w:numId="14" w16cid:durableId="968441911">
    <w:abstractNumId w:val="28"/>
  </w:num>
  <w:num w:numId="15" w16cid:durableId="452944325">
    <w:abstractNumId w:val="0"/>
  </w:num>
  <w:num w:numId="16" w16cid:durableId="1183593042">
    <w:abstractNumId w:val="11"/>
  </w:num>
  <w:num w:numId="17" w16cid:durableId="1440027322">
    <w:abstractNumId w:val="3"/>
  </w:num>
  <w:num w:numId="18" w16cid:durableId="1132599651">
    <w:abstractNumId w:val="31"/>
  </w:num>
  <w:num w:numId="19" w16cid:durableId="825825129">
    <w:abstractNumId w:val="12"/>
  </w:num>
  <w:num w:numId="20" w16cid:durableId="196745372">
    <w:abstractNumId w:val="13"/>
  </w:num>
  <w:num w:numId="21" w16cid:durableId="642079311">
    <w:abstractNumId w:val="23"/>
  </w:num>
  <w:num w:numId="22" w16cid:durableId="148375793">
    <w:abstractNumId w:val="30"/>
  </w:num>
  <w:num w:numId="23" w16cid:durableId="1367024279">
    <w:abstractNumId w:val="6"/>
  </w:num>
  <w:num w:numId="24" w16cid:durableId="1332102360">
    <w:abstractNumId w:val="5"/>
  </w:num>
  <w:num w:numId="25" w16cid:durableId="125439569">
    <w:abstractNumId w:val="4"/>
  </w:num>
  <w:num w:numId="26" w16cid:durableId="1008285778">
    <w:abstractNumId w:val="7"/>
  </w:num>
  <w:num w:numId="27" w16cid:durableId="2131968902">
    <w:abstractNumId w:val="10"/>
  </w:num>
  <w:num w:numId="28" w16cid:durableId="1363289468">
    <w:abstractNumId w:val="25"/>
  </w:num>
  <w:num w:numId="29" w16cid:durableId="753278998">
    <w:abstractNumId w:val="20"/>
  </w:num>
  <w:num w:numId="30" w16cid:durableId="1757507724">
    <w:abstractNumId w:val="9"/>
  </w:num>
  <w:num w:numId="31" w16cid:durableId="1553153011">
    <w:abstractNumId w:val="22"/>
  </w:num>
  <w:num w:numId="32" w16cid:durableId="163810047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7B"/>
    <w:rsid w:val="00000DBA"/>
    <w:rsid w:val="000015EA"/>
    <w:rsid w:val="0000201A"/>
    <w:rsid w:val="0000292D"/>
    <w:rsid w:val="0000345B"/>
    <w:rsid w:val="00003E66"/>
    <w:rsid w:val="0000432B"/>
    <w:rsid w:val="000047C1"/>
    <w:rsid w:val="00004B64"/>
    <w:rsid w:val="0000770A"/>
    <w:rsid w:val="00007956"/>
    <w:rsid w:val="0001017D"/>
    <w:rsid w:val="00010723"/>
    <w:rsid w:val="00010CC5"/>
    <w:rsid w:val="000112AD"/>
    <w:rsid w:val="00011A50"/>
    <w:rsid w:val="000121B0"/>
    <w:rsid w:val="000132AA"/>
    <w:rsid w:val="00013367"/>
    <w:rsid w:val="00015AE6"/>
    <w:rsid w:val="00015FA9"/>
    <w:rsid w:val="00016B54"/>
    <w:rsid w:val="00017B1A"/>
    <w:rsid w:val="00017DB4"/>
    <w:rsid w:val="0002096A"/>
    <w:rsid w:val="00021951"/>
    <w:rsid w:val="00021B96"/>
    <w:rsid w:val="00022242"/>
    <w:rsid w:val="000226C8"/>
    <w:rsid w:val="00024062"/>
    <w:rsid w:val="00024854"/>
    <w:rsid w:val="00024EBF"/>
    <w:rsid w:val="00025609"/>
    <w:rsid w:val="00025669"/>
    <w:rsid w:val="00026C38"/>
    <w:rsid w:val="000272BE"/>
    <w:rsid w:val="0003045C"/>
    <w:rsid w:val="000305C7"/>
    <w:rsid w:val="00031678"/>
    <w:rsid w:val="00032934"/>
    <w:rsid w:val="00033C87"/>
    <w:rsid w:val="00034385"/>
    <w:rsid w:val="0003440D"/>
    <w:rsid w:val="00034885"/>
    <w:rsid w:val="00035369"/>
    <w:rsid w:val="00035F4F"/>
    <w:rsid w:val="00035F5C"/>
    <w:rsid w:val="00036B88"/>
    <w:rsid w:val="00037A33"/>
    <w:rsid w:val="000405D0"/>
    <w:rsid w:val="00040E3D"/>
    <w:rsid w:val="00041359"/>
    <w:rsid w:val="000416D6"/>
    <w:rsid w:val="000417A7"/>
    <w:rsid w:val="00041859"/>
    <w:rsid w:val="00041B5B"/>
    <w:rsid w:val="00041E10"/>
    <w:rsid w:val="00041EA2"/>
    <w:rsid w:val="00042C2A"/>
    <w:rsid w:val="000439A0"/>
    <w:rsid w:val="00043B37"/>
    <w:rsid w:val="000443A6"/>
    <w:rsid w:val="00044AD2"/>
    <w:rsid w:val="00047734"/>
    <w:rsid w:val="000504DE"/>
    <w:rsid w:val="0005162C"/>
    <w:rsid w:val="00052C50"/>
    <w:rsid w:val="00053B9C"/>
    <w:rsid w:val="00056147"/>
    <w:rsid w:val="00056AF7"/>
    <w:rsid w:val="00056DA0"/>
    <w:rsid w:val="00061A5D"/>
    <w:rsid w:val="000625D8"/>
    <w:rsid w:val="00062725"/>
    <w:rsid w:val="00062DD4"/>
    <w:rsid w:val="0006334A"/>
    <w:rsid w:val="00064984"/>
    <w:rsid w:val="00064C8E"/>
    <w:rsid w:val="000654F9"/>
    <w:rsid w:val="00065AB4"/>
    <w:rsid w:val="00066013"/>
    <w:rsid w:val="000709F5"/>
    <w:rsid w:val="00070EBC"/>
    <w:rsid w:val="000716CE"/>
    <w:rsid w:val="0007251C"/>
    <w:rsid w:val="000732B7"/>
    <w:rsid w:val="00073FC8"/>
    <w:rsid w:val="00075B14"/>
    <w:rsid w:val="0007654C"/>
    <w:rsid w:val="00076A04"/>
    <w:rsid w:val="00077390"/>
    <w:rsid w:val="000778BC"/>
    <w:rsid w:val="00080B02"/>
    <w:rsid w:val="00082721"/>
    <w:rsid w:val="00082F3C"/>
    <w:rsid w:val="00084803"/>
    <w:rsid w:val="00085600"/>
    <w:rsid w:val="000867C0"/>
    <w:rsid w:val="00086AAB"/>
    <w:rsid w:val="00086BB3"/>
    <w:rsid w:val="00090841"/>
    <w:rsid w:val="00090A26"/>
    <w:rsid w:val="00090C45"/>
    <w:rsid w:val="00091168"/>
    <w:rsid w:val="00091632"/>
    <w:rsid w:val="00092B4F"/>
    <w:rsid w:val="00093893"/>
    <w:rsid w:val="00094C65"/>
    <w:rsid w:val="00095EEE"/>
    <w:rsid w:val="00096519"/>
    <w:rsid w:val="000A0D72"/>
    <w:rsid w:val="000A24E0"/>
    <w:rsid w:val="000A2526"/>
    <w:rsid w:val="000A29C6"/>
    <w:rsid w:val="000A315F"/>
    <w:rsid w:val="000A33F2"/>
    <w:rsid w:val="000A34A5"/>
    <w:rsid w:val="000A5859"/>
    <w:rsid w:val="000A630B"/>
    <w:rsid w:val="000A6BA7"/>
    <w:rsid w:val="000B1D4F"/>
    <w:rsid w:val="000B21E5"/>
    <w:rsid w:val="000B3597"/>
    <w:rsid w:val="000B39A5"/>
    <w:rsid w:val="000B3E21"/>
    <w:rsid w:val="000B43B3"/>
    <w:rsid w:val="000B5E15"/>
    <w:rsid w:val="000B64AB"/>
    <w:rsid w:val="000B7FF6"/>
    <w:rsid w:val="000C04FA"/>
    <w:rsid w:val="000C125E"/>
    <w:rsid w:val="000C1315"/>
    <w:rsid w:val="000C1729"/>
    <w:rsid w:val="000C1933"/>
    <w:rsid w:val="000C1E1C"/>
    <w:rsid w:val="000C1FE3"/>
    <w:rsid w:val="000C2CED"/>
    <w:rsid w:val="000C3DA0"/>
    <w:rsid w:val="000C4FA5"/>
    <w:rsid w:val="000C57D5"/>
    <w:rsid w:val="000C7EDC"/>
    <w:rsid w:val="000D1D1F"/>
    <w:rsid w:val="000D2C52"/>
    <w:rsid w:val="000D2D4F"/>
    <w:rsid w:val="000D3C2E"/>
    <w:rsid w:val="000D65F7"/>
    <w:rsid w:val="000D679E"/>
    <w:rsid w:val="000D7B0D"/>
    <w:rsid w:val="000E1194"/>
    <w:rsid w:val="000E158D"/>
    <w:rsid w:val="000E4901"/>
    <w:rsid w:val="000E572C"/>
    <w:rsid w:val="000E60F6"/>
    <w:rsid w:val="000E69EB"/>
    <w:rsid w:val="000E7A05"/>
    <w:rsid w:val="000E7CAF"/>
    <w:rsid w:val="000F007A"/>
    <w:rsid w:val="000F0368"/>
    <w:rsid w:val="000F33F9"/>
    <w:rsid w:val="000F413A"/>
    <w:rsid w:val="000F48D0"/>
    <w:rsid w:val="000F4B53"/>
    <w:rsid w:val="000F50FF"/>
    <w:rsid w:val="000F554C"/>
    <w:rsid w:val="000F673E"/>
    <w:rsid w:val="000F7C81"/>
    <w:rsid w:val="00100A53"/>
    <w:rsid w:val="00102107"/>
    <w:rsid w:val="001034C4"/>
    <w:rsid w:val="00103C82"/>
    <w:rsid w:val="00104EA4"/>
    <w:rsid w:val="00104EBD"/>
    <w:rsid w:val="0010620C"/>
    <w:rsid w:val="00106D99"/>
    <w:rsid w:val="00107B4B"/>
    <w:rsid w:val="001123A5"/>
    <w:rsid w:val="00112977"/>
    <w:rsid w:val="00112D7E"/>
    <w:rsid w:val="0011353E"/>
    <w:rsid w:val="00113E33"/>
    <w:rsid w:val="00114199"/>
    <w:rsid w:val="00122029"/>
    <w:rsid w:val="001237EC"/>
    <w:rsid w:val="00123C00"/>
    <w:rsid w:val="001245DF"/>
    <w:rsid w:val="00124E3F"/>
    <w:rsid w:val="00125176"/>
    <w:rsid w:val="00125EA7"/>
    <w:rsid w:val="00130A2A"/>
    <w:rsid w:val="00130EAE"/>
    <w:rsid w:val="00131EF8"/>
    <w:rsid w:val="00131FCE"/>
    <w:rsid w:val="0013243B"/>
    <w:rsid w:val="001325A6"/>
    <w:rsid w:val="001330C6"/>
    <w:rsid w:val="00133828"/>
    <w:rsid w:val="00133853"/>
    <w:rsid w:val="0013572F"/>
    <w:rsid w:val="0013580D"/>
    <w:rsid w:val="00135B29"/>
    <w:rsid w:val="001365B8"/>
    <w:rsid w:val="00136704"/>
    <w:rsid w:val="001370B7"/>
    <w:rsid w:val="001377F2"/>
    <w:rsid w:val="00140C33"/>
    <w:rsid w:val="0014208C"/>
    <w:rsid w:val="00142D3A"/>
    <w:rsid w:val="001433DE"/>
    <w:rsid w:val="00145B3E"/>
    <w:rsid w:val="00145E82"/>
    <w:rsid w:val="00145F1C"/>
    <w:rsid w:val="0015016D"/>
    <w:rsid w:val="001507B8"/>
    <w:rsid w:val="00150BFA"/>
    <w:rsid w:val="00150FDD"/>
    <w:rsid w:val="00153638"/>
    <w:rsid w:val="001537E7"/>
    <w:rsid w:val="001538DE"/>
    <w:rsid w:val="00154025"/>
    <w:rsid w:val="00154D87"/>
    <w:rsid w:val="0015511F"/>
    <w:rsid w:val="00156491"/>
    <w:rsid w:val="001606FA"/>
    <w:rsid w:val="00160BD9"/>
    <w:rsid w:val="00161117"/>
    <w:rsid w:val="00161385"/>
    <w:rsid w:val="00161787"/>
    <w:rsid w:val="00162389"/>
    <w:rsid w:val="0016418E"/>
    <w:rsid w:val="00165C44"/>
    <w:rsid w:val="001669C8"/>
    <w:rsid w:val="0017275B"/>
    <w:rsid w:val="001740EC"/>
    <w:rsid w:val="00174329"/>
    <w:rsid w:val="00174C0F"/>
    <w:rsid w:val="001754DC"/>
    <w:rsid w:val="0017552D"/>
    <w:rsid w:val="001758F0"/>
    <w:rsid w:val="00175BFF"/>
    <w:rsid w:val="00177497"/>
    <w:rsid w:val="00177BEA"/>
    <w:rsid w:val="00180A88"/>
    <w:rsid w:val="00181627"/>
    <w:rsid w:val="001826D1"/>
    <w:rsid w:val="00182927"/>
    <w:rsid w:val="00182BFF"/>
    <w:rsid w:val="00182EA0"/>
    <w:rsid w:val="00183980"/>
    <w:rsid w:val="00183F7E"/>
    <w:rsid w:val="00184A35"/>
    <w:rsid w:val="00186708"/>
    <w:rsid w:val="00186815"/>
    <w:rsid w:val="001869D5"/>
    <w:rsid w:val="00187710"/>
    <w:rsid w:val="00190413"/>
    <w:rsid w:val="00190E35"/>
    <w:rsid w:val="00191867"/>
    <w:rsid w:val="00191C81"/>
    <w:rsid w:val="00192036"/>
    <w:rsid w:val="00193634"/>
    <w:rsid w:val="001937FE"/>
    <w:rsid w:val="0019483B"/>
    <w:rsid w:val="00194EBB"/>
    <w:rsid w:val="00196676"/>
    <w:rsid w:val="001971C4"/>
    <w:rsid w:val="00197376"/>
    <w:rsid w:val="00197573"/>
    <w:rsid w:val="00197F9D"/>
    <w:rsid w:val="001A131B"/>
    <w:rsid w:val="001A21DE"/>
    <w:rsid w:val="001A2C52"/>
    <w:rsid w:val="001A2E6D"/>
    <w:rsid w:val="001A37B4"/>
    <w:rsid w:val="001A4826"/>
    <w:rsid w:val="001A4F3E"/>
    <w:rsid w:val="001A5928"/>
    <w:rsid w:val="001A64BA"/>
    <w:rsid w:val="001A64E3"/>
    <w:rsid w:val="001A74BF"/>
    <w:rsid w:val="001A7A4A"/>
    <w:rsid w:val="001A7E5C"/>
    <w:rsid w:val="001B0C24"/>
    <w:rsid w:val="001B0EBB"/>
    <w:rsid w:val="001B1381"/>
    <w:rsid w:val="001B1ACE"/>
    <w:rsid w:val="001B2007"/>
    <w:rsid w:val="001B26E4"/>
    <w:rsid w:val="001B2AEA"/>
    <w:rsid w:val="001B329A"/>
    <w:rsid w:val="001B3438"/>
    <w:rsid w:val="001B4D9E"/>
    <w:rsid w:val="001B55D7"/>
    <w:rsid w:val="001B5AD3"/>
    <w:rsid w:val="001B7BB6"/>
    <w:rsid w:val="001B7C36"/>
    <w:rsid w:val="001C0ABB"/>
    <w:rsid w:val="001C1B0C"/>
    <w:rsid w:val="001C30F8"/>
    <w:rsid w:val="001C3F21"/>
    <w:rsid w:val="001C4113"/>
    <w:rsid w:val="001C45C7"/>
    <w:rsid w:val="001C6A2D"/>
    <w:rsid w:val="001C6D6E"/>
    <w:rsid w:val="001D038A"/>
    <w:rsid w:val="001D0BF2"/>
    <w:rsid w:val="001D168D"/>
    <w:rsid w:val="001D1F5E"/>
    <w:rsid w:val="001D2794"/>
    <w:rsid w:val="001D30B0"/>
    <w:rsid w:val="001D3886"/>
    <w:rsid w:val="001D43C6"/>
    <w:rsid w:val="001D4974"/>
    <w:rsid w:val="001D511A"/>
    <w:rsid w:val="001D5265"/>
    <w:rsid w:val="001E0025"/>
    <w:rsid w:val="001E1032"/>
    <w:rsid w:val="001E2152"/>
    <w:rsid w:val="001E2575"/>
    <w:rsid w:val="001E2BD0"/>
    <w:rsid w:val="001E3379"/>
    <w:rsid w:val="001E4382"/>
    <w:rsid w:val="001E5662"/>
    <w:rsid w:val="001E6661"/>
    <w:rsid w:val="001E7636"/>
    <w:rsid w:val="001E7754"/>
    <w:rsid w:val="001E7CB4"/>
    <w:rsid w:val="001F0BF0"/>
    <w:rsid w:val="001F2A2F"/>
    <w:rsid w:val="001F2C43"/>
    <w:rsid w:val="001F3C66"/>
    <w:rsid w:val="001F4A1A"/>
    <w:rsid w:val="001F4E22"/>
    <w:rsid w:val="001F56C8"/>
    <w:rsid w:val="001F5BB8"/>
    <w:rsid w:val="002030E6"/>
    <w:rsid w:val="00203550"/>
    <w:rsid w:val="00203621"/>
    <w:rsid w:val="0020397F"/>
    <w:rsid w:val="00205E81"/>
    <w:rsid w:val="0020676A"/>
    <w:rsid w:val="0020731C"/>
    <w:rsid w:val="0020741A"/>
    <w:rsid w:val="00210A5D"/>
    <w:rsid w:val="00210B82"/>
    <w:rsid w:val="002110BA"/>
    <w:rsid w:val="00211848"/>
    <w:rsid w:val="00212852"/>
    <w:rsid w:val="00212DBD"/>
    <w:rsid w:val="002132F7"/>
    <w:rsid w:val="002154E2"/>
    <w:rsid w:val="00215D5E"/>
    <w:rsid w:val="00216A7B"/>
    <w:rsid w:val="0021709A"/>
    <w:rsid w:val="0021741B"/>
    <w:rsid w:val="00217A8F"/>
    <w:rsid w:val="00220FFB"/>
    <w:rsid w:val="00221169"/>
    <w:rsid w:val="00221F70"/>
    <w:rsid w:val="00222CEB"/>
    <w:rsid w:val="002233DB"/>
    <w:rsid w:val="00223433"/>
    <w:rsid w:val="002236BC"/>
    <w:rsid w:val="002250C4"/>
    <w:rsid w:val="0022691D"/>
    <w:rsid w:val="00226C73"/>
    <w:rsid w:val="00230BE2"/>
    <w:rsid w:val="00231A82"/>
    <w:rsid w:val="002325D6"/>
    <w:rsid w:val="00232C18"/>
    <w:rsid w:val="0023306A"/>
    <w:rsid w:val="0023366D"/>
    <w:rsid w:val="002375A3"/>
    <w:rsid w:val="0024264A"/>
    <w:rsid w:val="00243D16"/>
    <w:rsid w:val="00245B4A"/>
    <w:rsid w:val="0025100F"/>
    <w:rsid w:val="00251DD4"/>
    <w:rsid w:val="00255686"/>
    <w:rsid w:val="00255BD2"/>
    <w:rsid w:val="00255FA1"/>
    <w:rsid w:val="00257036"/>
    <w:rsid w:val="002575EE"/>
    <w:rsid w:val="00260218"/>
    <w:rsid w:val="002605FB"/>
    <w:rsid w:val="00260BF5"/>
    <w:rsid w:val="0026211E"/>
    <w:rsid w:val="00262DB0"/>
    <w:rsid w:val="002643D2"/>
    <w:rsid w:val="0026507E"/>
    <w:rsid w:val="002661AA"/>
    <w:rsid w:val="002661DD"/>
    <w:rsid w:val="00266C3E"/>
    <w:rsid w:val="0027193D"/>
    <w:rsid w:val="00272187"/>
    <w:rsid w:val="00272B27"/>
    <w:rsid w:val="00272E5C"/>
    <w:rsid w:val="00273142"/>
    <w:rsid w:val="00273665"/>
    <w:rsid w:val="00274148"/>
    <w:rsid w:val="002744F9"/>
    <w:rsid w:val="0027652D"/>
    <w:rsid w:val="002768B7"/>
    <w:rsid w:val="00276FD7"/>
    <w:rsid w:val="00277F12"/>
    <w:rsid w:val="002800E8"/>
    <w:rsid w:val="00281986"/>
    <w:rsid w:val="0028353A"/>
    <w:rsid w:val="00283FC7"/>
    <w:rsid w:val="00284346"/>
    <w:rsid w:val="0028508F"/>
    <w:rsid w:val="0028563E"/>
    <w:rsid w:val="00285657"/>
    <w:rsid w:val="002866AD"/>
    <w:rsid w:val="00290882"/>
    <w:rsid w:val="002925C5"/>
    <w:rsid w:val="002949A3"/>
    <w:rsid w:val="00296C56"/>
    <w:rsid w:val="002A0722"/>
    <w:rsid w:val="002A096D"/>
    <w:rsid w:val="002A148F"/>
    <w:rsid w:val="002A2174"/>
    <w:rsid w:val="002A3E66"/>
    <w:rsid w:val="002A4128"/>
    <w:rsid w:val="002A44FE"/>
    <w:rsid w:val="002A4F5D"/>
    <w:rsid w:val="002A6861"/>
    <w:rsid w:val="002B2271"/>
    <w:rsid w:val="002B325E"/>
    <w:rsid w:val="002B3590"/>
    <w:rsid w:val="002B4B9E"/>
    <w:rsid w:val="002B5F83"/>
    <w:rsid w:val="002B6309"/>
    <w:rsid w:val="002B7CD5"/>
    <w:rsid w:val="002C0451"/>
    <w:rsid w:val="002C0B55"/>
    <w:rsid w:val="002C1EA0"/>
    <w:rsid w:val="002C3151"/>
    <w:rsid w:val="002C34E0"/>
    <w:rsid w:val="002C3A3A"/>
    <w:rsid w:val="002C4565"/>
    <w:rsid w:val="002C4781"/>
    <w:rsid w:val="002C721B"/>
    <w:rsid w:val="002C7CB1"/>
    <w:rsid w:val="002D1285"/>
    <w:rsid w:val="002D1A37"/>
    <w:rsid w:val="002D1B09"/>
    <w:rsid w:val="002D2688"/>
    <w:rsid w:val="002D2CC7"/>
    <w:rsid w:val="002D2F83"/>
    <w:rsid w:val="002D383B"/>
    <w:rsid w:val="002D3B4A"/>
    <w:rsid w:val="002D4082"/>
    <w:rsid w:val="002D5A5E"/>
    <w:rsid w:val="002D5D16"/>
    <w:rsid w:val="002D7350"/>
    <w:rsid w:val="002D7A80"/>
    <w:rsid w:val="002E0535"/>
    <w:rsid w:val="002E0B18"/>
    <w:rsid w:val="002E0C55"/>
    <w:rsid w:val="002E0FDA"/>
    <w:rsid w:val="002E1097"/>
    <w:rsid w:val="002E304F"/>
    <w:rsid w:val="002E6E74"/>
    <w:rsid w:val="002F0C98"/>
    <w:rsid w:val="002F2906"/>
    <w:rsid w:val="002F315A"/>
    <w:rsid w:val="002F36B7"/>
    <w:rsid w:val="002F3856"/>
    <w:rsid w:val="002F4D38"/>
    <w:rsid w:val="002F55B0"/>
    <w:rsid w:val="00302467"/>
    <w:rsid w:val="00302DF1"/>
    <w:rsid w:val="003039C4"/>
    <w:rsid w:val="00303C3B"/>
    <w:rsid w:val="003053F4"/>
    <w:rsid w:val="00307F63"/>
    <w:rsid w:val="003111D8"/>
    <w:rsid w:val="00311A01"/>
    <w:rsid w:val="003124F3"/>
    <w:rsid w:val="0031251F"/>
    <w:rsid w:val="003132B4"/>
    <w:rsid w:val="003148AF"/>
    <w:rsid w:val="0031663E"/>
    <w:rsid w:val="00316913"/>
    <w:rsid w:val="00320B85"/>
    <w:rsid w:val="00320FDF"/>
    <w:rsid w:val="0032196E"/>
    <w:rsid w:val="00321B66"/>
    <w:rsid w:val="00321DCE"/>
    <w:rsid w:val="003221FB"/>
    <w:rsid w:val="0032313E"/>
    <w:rsid w:val="003235B0"/>
    <w:rsid w:val="0032429E"/>
    <w:rsid w:val="00324CC2"/>
    <w:rsid w:val="003251B8"/>
    <w:rsid w:val="00325C9D"/>
    <w:rsid w:val="00325EEE"/>
    <w:rsid w:val="00326CC0"/>
    <w:rsid w:val="003309BE"/>
    <w:rsid w:val="0033252D"/>
    <w:rsid w:val="003328E7"/>
    <w:rsid w:val="00333D09"/>
    <w:rsid w:val="00333F41"/>
    <w:rsid w:val="00333F5B"/>
    <w:rsid w:val="00335DA5"/>
    <w:rsid w:val="00336FED"/>
    <w:rsid w:val="00341165"/>
    <w:rsid w:val="00341E3D"/>
    <w:rsid w:val="003422FC"/>
    <w:rsid w:val="0034240B"/>
    <w:rsid w:val="00342C1F"/>
    <w:rsid w:val="003460A8"/>
    <w:rsid w:val="0034673C"/>
    <w:rsid w:val="0034731A"/>
    <w:rsid w:val="00347C35"/>
    <w:rsid w:val="003514D4"/>
    <w:rsid w:val="00351CA6"/>
    <w:rsid w:val="00353FF4"/>
    <w:rsid w:val="00354193"/>
    <w:rsid w:val="00354A90"/>
    <w:rsid w:val="00355C52"/>
    <w:rsid w:val="00355F71"/>
    <w:rsid w:val="00356526"/>
    <w:rsid w:val="003607F8"/>
    <w:rsid w:val="00362095"/>
    <w:rsid w:val="00363C39"/>
    <w:rsid w:val="003655C2"/>
    <w:rsid w:val="00365A3D"/>
    <w:rsid w:val="00366D1D"/>
    <w:rsid w:val="0036752F"/>
    <w:rsid w:val="00370849"/>
    <w:rsid w:val="00373C79"/>
    <w:rsid w:val="0037479D"/>
    <w:rsid w:val="00375238"/>
    <w:rsid w:val="00375883"/>
    <w:rsid w:val="0037596B"/>
    <w:rsid w:val="00376AF1"/>
    <w:rsid w:val="00376D71"/>
    <w:rsid w:val="0038183F"/>
    <w:rsid w:val="00381888"/>
    <w:rsid w:val="00383410"/>
    <w:rsid w:val="00383ED9"/>
    <w:rsid w:val="00385141"/>
    <w:rsid w:val="003857E7"/>
    <w:rsid w:val="00387C7B"/>
    <w:rsid w:val="00390643"/>
    <w:rsid w:val="00391386"/>
    <w:rsid w:val="00391EA7"/>
    <w:rsid w:val="003934FB"/>
    <w:rsid w:val="00393A3A"/>
    <w:rsid w:val="00395556"/>
    <w:rsid w:val="00396675"/>
    <w:rsid w:val="003968A5"/>
    <w:rsid w:val="003A165D"/>
    <w:rsid w:val="003A2583"/>
    <w:rsid w:val="003A330D"/>
    <w:rsid w:val="003A5589"/>
    <w:rsid w:val="003A7232"/>
    <w:rsid w:val="003B219A"/>
    <w:rsid w:val="003B3B3B"/>
    <w:rsid w:val="003B5166"/>
    <w:rsid w:val="003B5F3B"/>
    <w:rsid w:val="003B6F62"/>
    <w:rsid w:val="003B7156"/>
    <w:rsid w:val="003B7A57"/>
    <w:rsid w:val="003C0541"/>
    <w:rsid w:val="003C0970"/>
    <w:rsid w:val="003C14F1"/>
    <w:rsid w:val="003C1D0C"/>
    <w:rsid w:val="003C1E8D"/>
    <w:rsid w:val="003C291E"/>
    <w:rsid w:val="003C3794"/>
    <w:rsid w:val="003C4170"/>
    <w:rsid w:val="003C5DD8"/>
    <w:rsid w:val="003C6A6B"/>
    <w:rsid w:val="003C70F5"/>
    <w:rsid w:val="003C76C4"/>
    <w:rsid w:val="003D07C1"/>
    <w:rsid w:val="003D187D"/>
    <w:rsid w:val="003D2433"/>
    <w:rsid w:val="003D2A4B"/>
    <w:rsid w:val="003D4713"/>
    <w:rsid w:val="003D5C1A"/>
    <w:rsid w:val="003D6697"/>
    <w:rsid w:val="003D6BA2"/>
    <w:rsid w:val="003E054F"/>
    <w:rsid w:val="003E2051"/>
    <w:rsid w:val="003E2429"/>
    <w:rsid w:val="003E3D8C"/>
    <w:rsid w:val="003E403B"/>
    <w:rsid w:val="003E4347"/>
    <w:rsid w:val="003E4425"/>
    <w:rsid w:val="003E4527"/>
    <w:rsid w:val="003E5BF0"/>
    <w:rsid w:val="003E5F8C"/>
    <w:rsid w:val="003E61C9"/>
    <w:rsid w:val="003E7C8C"/>
    <w:rsid w:val="003F2504"/>
    <w:rsid w:val="003F513C"/>
    <w:rsid w:val="003F55A1"/>
    <w:rsid w:val="003F5EAE"/>
    <w:rsid w:val="003F62C3"/>
    <w:rsid w:val="003F6AC2"/>
    <w:rsid w:val="003F6B96"/>
    <w:rsid w:val="004013D9"/>
    <w:rsid w:val="004027A0"/>
    <w:rsid w:val="0040303C"/>
    <w:rsid w:val="00403221"/>
    <w:rsid w:val="00403255"/>
    <w:rsid w:val="0041021C"/>
    <w:rsid w:val="0041056B"/>
    <w:rsid w:val="00410C0A"/>
    <w:rsid w:val="00411F6E"/>
    <w:rsid w:val="00412668"/>
    <w:rsid w:val="00413E5D"/>
    <w:rsid w:val="00415805"/>
    <w:rsid w:val="004158F8"/>
    <w:rsid w:val="00415BD1"/>
    <w:rsid w:val="00415D44"/>
    <w:rsid w:val="00415ECC"/>
    <w:rsid w:val="00417636"/>
    <w:rsid w:val="0041774F"/>
    <w:rsid w:val="00421D8A"/>
    <w:rsid w:val="00423DE7"/>
    <w:rsid w:val="00430869"/>
    <w:rsid w:val="00431308"/>
    <w:rsid w:val="00431B03"/>
    <w:rsid w:val="00431CA0"/>
    <w:rsid w:val="0043202F"/>
    <w:rsid w:val="004329D1"/>
    <w:rsid w:val="00433B98"/>
    <w:rsid w:val="004343EB"/>
    <w:rsid w:val="00435DC0"/>
    <w:rsid w:val="00440018"/>
    <w:rsid w:val="0044321F"/>
    <w:rsid w:val="00443595"/>
    <w:rsid w:val="00443BBA"/>
    <w:rsid w:val="00444C61"/>
    <w:rsid w:val="004466E6"/>
    <w:rsid w:val="004473D7"/>
    <w:rsid w:val="00447CB6"/>
    <w:rsid w:val="00451B8F"/>
    <w:rsid w:val="0045412B"/>
    <w:rsid w:val="00454A1A"/>
    <w:rsid w:val="004553E1"/>
    <w:rsid w:val="004564FB"/>
    <w:rsid w:val="00460074"/>
    <w:rsid w:val="00460465"/>
    <w:rsid w:val="0046212B"/>
    <w:rsid w:val="004635CF"/>
    <w:rsid w:val="00465497"/>
    <w:rsid w:val="00465A89"/>
    <w:rsid w:val="004664BD"/>
    <w:rsid w:val="00467135"/>
    <w:rsid w:val="004671DB"/>
    <w:rsid w:val="00471479"/>
    <w:rsid w:val="00471B14"/>
    <w:rsid w:val="004722FF"/>
    <w:rsid w:val="00475BF0"/>
    <w:rsid w:val="0047750E"/>
    <w:rsid w:val="00480C13"/>
    <w:rsid w:val="00481245"/>
    <w:rsid w:val="004814F9"/>
    <w:rsid w:val="00481E33"/>
    <w:rsid w:val="00482988"/>
    <w:rsid w:val="0048463E"/>
    <w:rsid w:val="00485771"/>
    <w:rsid w:val="00485AC1"/>
    <w:rsid w:val="00485FDB"/>
    <w:rsid w:val="0048676B"/>
    <w:rsid w:val="004905B5"/>
    <w:rsid w:val="004905CB"/>
    <w:rsid w:val="00490C0B"/>
    <w:rsid w:val="00491650"/>
    <w:rsid w:val="00491D33"/>
    <w:rsid w:val="00492D72"/>
    <w:rsid w:val="00493021"/>
    <w:rsid w:val="004930DA"/>
    <w:rsid w:val="00493505"/>
    <w:rsid w:val="00493E44"/>
    <w:rsid w:val="00496EFD"/>
    <w:rsid w:val="004A150D"/>
    <w:rsid w:val="004A26E5"/>
    <w:rsid w:val="004A2F96"/>
    <w:rsid w:val="004A3F6C"/>
    <w:rsid w:val="004A5C39"/>
    <w:rsid w:val="004A5D60"/>
    <w:rsid w:val="004A6FA3"/>
    <w:rsid w:val="004A7648"/>
    <w:rsid w:val="004A767D"/>
    <w:rsid w:val="004A7B58"/>
    <w:rsid w:val="004B07DD"/>
    <w:rsid w:val="004B09C2"/>
    <w:rsid w:val="004B202F"/>
    <w:rsid w:val="004B27AD"/>
    <w:rsid w:val="004B2948"/>
    <w:rsid w:val="004B46A0"/>
    <w:rsid w:val="004B681A"/>
    <w:rsid w:val="004B6A8D"/>
    <w:rsid w:val="004B6C8C"/>
    <w:rsid w:val="004B6E77"/>
    <w:rsid w:val="004B7470"/>
    <w:rsid w:val="004B77DB"/>
    <w:rsid w:val="004B7926"/>
    <w:rsid w:val="004C0482"/>
    <w:rsid w:val="004C0BA2"/>
    <w:rsid w:val="004C1352"/>
    <w:rsid w:val="004C15FB"/>
    <w:rsid w:val="004C2770"/>
    <w:rsid w:val="004C3D29"/>
    <w:rsid w:val="004C535F"/>
    <w:rsid w:val="004C62E5"/>
    <w:rsid w:val="004C7C25"/>
    <w:rsid w:val="004C7EE9"/>
    <w:rsid w:val="004D1BD8"/>
    <w:rsid w:val="004D5ABC"/>
    <w:rsid w:val="004D6144"/>
    <w:rsid w:val="004D6479"/>
    <w:rsid w:val="004D6B30"/>
    <w:rsid w:val="004D75C5"/>
    <w:rsid w:val="004D7B45"/>
    <w:rsid w:val="004D7F90"/>
    <w:rsid w:val="004E118C"/>
    <w:rsid w:val="004E3659"/>
    <w:rsid w:val="004E4E3E"/>
    <w:rsid w:val="004E5263"/>
    <w:rsid w:val="004F0545"/>
    <w:rsid w:val="004F0D50"/>
    <w:rsid w:val="004F108F"/>
    <w:rsid w:val="004F1891"/>
    <w:rsid w:val="004F3225"/>
    <w:rsid w:val="004F4102"/>
    <w:rsid w:val="004F6917"/>
    <w:rsid w:val="004F7125"/>
    <w:rsid w:val="004F73C0"/>
    <w:rsid w:val="00500D70"/>
    <w:rsid w:val="0050154A"/>
    <w:rsid w:val="00501A6A"/>
    <w:rsid w:val="0050224E"/>
    <w:rsid w:val="00502F4F"/>
    <w:rsid w:val="005031E1"/>
    <w:rsid w:val="00503F40"/>
    <w:rsid w:val="00504106"/>
    <w:rsid w:val="005047EE"/>
    <w:rsid w:val="00504D5B"/>
    <w:rsid w:val="00504F34"/>
    <w:rsid w:val="005051A0"/>
    <w:rsid w:val="005052BF"/>
    <w:rsid w:val="00505663"/>
    <w:rsid w:val="00510CF3"/>
    <w:rsid w:val="005122C5"/>
    <w:rsid w:val="00514502"/>
    <w:rsid w:val="005148B4"/>
    <w:rsid w:val="005160A7"/>
    <w:rsid w:val="00516E49"/>
    <w:rsid w:val="00517705"/>
    <w:rsid w:val="0052085C"/>
    <w:rsid w:val="00520CCA"/>
    <w:rsid w:val="005217E7"/>
    <w:rsid w:val="00522935"/>
    <w:rsid w:val="00523F96"/>
    <w:rsid w:val="005242BC"/>
    <w:rsid w:val="005254B8"/>
    <w:rsid w:val="00525C44"/>
    <w:rsid w:val="005269D0"/>
    <w:rsid w:val="00526BD5"/>
    <w:rsid w:val="00526CDF"/>
    <w:rsid w:val="00526CEB"/>
    <w:rsid w:val="0052711B"/>
    <w:rsid w:val="00531DF9"/>
    <w:rsid w:val="0053273E"/>
    <w:rsid w:val="00535187"/>
    <w:rsid w:val="0053656E"/>
    <w:rsid w:val="00537A29"/>
    <w:rsid w:val="00541F74"/>
    <w:rsid w:val="00542580"/>
    <w:rsid w:val="005428C1"/>
    <w:rsid w:val="005432AD"/>
    <w:rsid w:val="00551027"/>
    <w:rsid w:val="00551108"/>
    <w:rsid w:val="0055198F"/>
    <w:rsid w:val="00551CBC"/>
    <w:rsid w:val="00552CE7"/>
    <w:rsid w:val="00554CA3"/>
    <w:rsid w:val="00554F80"/>
    <w:rsid w:val="00555237"/>
    <w:rsid w:val="00555388"/>
    <w:rsid w:val="00555568"/>
    <w:rsid w:val="00555C26"/>
    <w:rsid w:val="00555D6A"/>
    <w:rsid w:val="00555FFE"/>
    <w:rsid w:val="00560520"/>
    <w:rsid w:val="00560FE8"/>
    <w:rsid w:val="00562344"/>
    <w:rsid w:val="00562764"/>
    <w:rsid w:val="0056449D"/>
    <w:rsid w:val="00565660"/>
    <w:rsid w:val="00565E48"/>
    <w:rsid w:val="00566287"/>
    <w:rsid w:val="005703AC"/>
    <w:rsid w:val="005712E3"/>
    <w:rsid w:val="00573751"/>
    <w:rsid w:val="00573FFF"/>
    <w:rsid w:val="0057439E"/>
    <w:rsid w:val="005759D6"/>
    <w:rsid w:val="00576417"/>
    <w:rsid w:val="00577E99"/>
    <w:rsid w:val="0058051E"/>
    <w:rsid w:val="00581833"/>
    <w:rsid w:val="005821D1"/>
    <w:rsid w:val="005827AB"/>
    <w:rsid w:val="005830C7"/>
    <w:rsid w:val="005838E8"/>
    <w:rsid w:val="00583937"/>
    <w:rsid w:val="00584758"/>
    <w:rsid w:val="00584ACD"/>
    <w:rsid w:val="00584EA2"/>
    <w:rsid w:val="00585DF6"/>
    <w:rsid w:val="00585E30"/>
    <w:rsid w:val="00585F5C"/>
    <w:rsid w:val="00587096"/>
    <w:rsid w:val="00590D21"/>
    <w:rsid w:val="00593E9C"/>
    <w:rsid w:val="005962E9"/>
    <w:rsid w:val="005964FB"/>
    <w:rsid w:val="00596635"/>
    <w:rsid w:val="005979C5"/>
    <w:rsid w:val="00597F40"/>
    <w:rsid w:val="005A056A"/>
    <w:rsid w:val="005A08DA"/>
    <w:rsid w:val="005A0CD1"/>
    <w:rsid w:val="005A2236"/>
    <w:rsid w:val="005A2407"/>
    <w:rsid w:val="005A2832"/>
    <w:rsid w:val="005A2BC7"/>
    <w:rsid w:val="005A3845"/>
    <w:rsid w:val="005A45F3"/>
    <w:rsid w:val="005A47E6"/>
    <w:rsid w:val="005A6031"/>
    <w:rsid w:val="005A6DD8"/>
    <w:rsid w:val="005B0048"/>
    <w:rsid w:val="005B1E24"/>
    <w:rsid w:val="005B1FC6"/>
    <w:rsid w:val="005B2E90"/>
    <w:rsid w:val="005B3B9E"/>
    <w:rsid w:val="005B3BE3"/>
    <w:rsid w:val="005B3C4F"/>
    <w:rsid w:val="005B4E83"/>
    <w:rsid w:val="005B54CC"/>
    <w:rsid w:val="005B6CE3"/>
    <w:rsid w:val="005B6FCF"/>
    <w:rsid w:val="005C03BA"/>
    <w:rsid w:val="005C2EF8"/>
    <w:rsid w:val="005C2FC5"/>
    <w:rsid w:val="005C328B"/>
    <w:rsid w:val="005C352A"/>
    <w:rsid w:val="005C6B0F"/>
    <w:rsid w:val="005D067B"/>
    <w:rsid w:val="005D0901"/>
    <w:rsid w:val="005D131A"/>
    <w:rsid w:val="005D13F9"/>
    <w:rsid w:val="005D19F0"/>
    <w:rsid w:val="005D1A40"/>
    <w:rsid w:val="005D310D"/>
    <w:rsid w:val="005D7E56"/>
    <w:rsid w:val="005E1FCA"/>
    <w:rsid w:val="005E26CE"/>
    <w:rsid w:val="005E31FE"/>
    <w:rsid w:val="005E7D62"/>
    <w:rsid w:val="005E7E17"/>
    <w:rsid w:val="005F0BC3"/>
    <w:rsid w:val="005F152F"/>
    <w:rsid w:val="005F1738"/>
    <w:rsid w:val="005F1FAD"/>
    <w:rsid w:val="005F215E"/>
    <w:rsid w:val="005F244B"/>
    <w:rsid w:val="005F3266"/>
    <w:rsid w:val="005F461B"/>
    <w:rsid w:val="005F481C"/>
    <w:rsid w:val="005F4E0A"/>
    <w:rsid w:val="005F6449"/>
    <w:rsid w:val="005F64E6"/>
    <w:rsid w:val="005F7A70"/>
    <w:rsid w:val="005F7B0A"/>
    <w:rsid w:val="005F7BBA"/>
    <w:rsid w:val="00600190"/>
    <w:rsid w:val="006007B4"/>
    <w:rsid w:val="006011A9"/>
    <w:rsid w:val="00601F22"/>
    <w:rsid w:val="00602464"/>
    <w:rsid w:val="006042AD"/>
    <w:rsid w:val="006042F6"/>
    <w:rsid w:val="006045A0"/>
    <w:rsid w:val="00605395"/>
    <w:rsid w:val="00606FA9"/>
    <w:rsid w:val="00607E01"/>
    <w:rsid w:val="00607F8F"/>
    <w:rsid w:val="00610450"/>
    <w:rsid w:val="00610BCF"/>
    <w:rsid w:val="00610F41"/>
    <w:rsid w:val="00611BD6"/>
    <w:rsid w:val="00613794"/>
    <w:rsid w:val="006137AF"/>
    <w:rsid w:val="006137FD"/>
    <w:rsid w:val="006146D2"/>
    <w:rsid w:val="00614909"/>
    <w:rsid w:val="00614C29"/>
    <w:rsid w:val="006154C6"/>
    <w:rsid w:val="00615807"/>
    <w:rsid w:val="006158F1"/>
    <w:rsid w:val="00615C8A"/>
    <w:rsid w:val="006163E8"/>
    <w:rsid w:val="00616494"/>
    <w:rsid w:val="00616D1F"/>
    <w:rsid w:val="00617A0C"/>
    <w:rsid w:val="00620878"/>
    <w:rsid w:val="00620F20"/>
    <w:rsid w:val="0062119B"/>
    <w:rsid w:val="00621EA2"/>
    <w:rsid w:val="006221A6"/>
    <w:rsid w:val="00622997"/>
    <w:rsid w:val="00622AE7"/>
    <w:rsid w:val="00623BF9"/>
    <w:rsid w:val="00624CAF"/>
    <w:rsid w:val="0062676F"/>
    <w:rsid w:val="00626CA9"/>
    <w:rsid w:val="0062765E"/>
    <w:rsid w:val="00627F61"/>
    <w:rsid w:val="00630EC4"/>
    <w:rsid w:val="006316D6"/>
    <w:rsid w:val="006330A3"/>
    <w:rsid w:val="00633A04"/>
    <w:rsid w:val="00633FC7"/>
    <w:rsid w:val="00634813"/>
    <w:rsid w:val="006354D3"/>
    <w:rsid w:val="006362AE"/>
    <w:rsid w:val="00636C8A"/>
    <w:rsid w:val="006374B0"/>
    <w:rsid w:val="006374D8"/>
    <w:rsid w:val="00637A78"/>
    <w:rsid w:val="00640042"/>
    <w:rsid w:val="00640265"/>
    <w:rsid w:val="00640BE8"/>
    <w:rsid w:val="0064116B"/>
    <w:rsid w:val="00642219"/>
    <w:rsid w:val="006439CA"/>
    <w:rsid w:val="006443B8"/>
    <w:rsid w:val="00647FAF"/>
    <w:rsid w:val="00651CC0"/>
    <w:rsid w:val="0065389D"/>
    <w:rsid w:val="006601D4"/>
    <w:rsid w:val="006605CD"/>
    <w:rsid w:val="006609CB"/>
    <w:rsid w:val="00660E3A"/>
    <w:rsid w:val="00661D36"/>
    <w:rsid w:val="00662E28"/>
    <w:rsid w:val="0066324F"/>
    <w:rsid w:val="00663AE1"/>
    <w:rsid w:val="0066458B"/>
    <w:rsid w:val="00665AFF"/>
    <w:rsid w:val="0066653D"/>
    <w:rsid w:val="00667559"/>
    <w:rsid w:val="00670119"/>
    <w:rsid w:val="00670BE0"/>
    <w:rsid w:val="006710C2"/>
    <w:rsid w:val="006767AA"/>
    <w:rsid w:val="00680090"/>
    <w:rsid w:val="00680410"/>
    <w:rsid w:val="006807ED"/>
    <w:rsid w:val="006817DF"/>
    <w:rsid w:val="006818CD"/>
    <w:rsid w:val="00683002"/>
    <w:rsid w:val="00685CDC"/>
    <w:rsid w:val="00686F18"/>
    <w:rsid w:val="00687244"/>
    <w:rsid w:val="00687313"/>
    <w:rsid w:val="00687F76"/>
    <w:rsid w:val="00690A95"/>
    <w:rsid w:val="0069165F"/>
    <w:rsid w:val="00692620"/>
    <w:rsid w:val="0069337D"/>
    <w:rsid w:val="0069432B"/>
    <w:rsid w:val="00694F72"/>
    <w:rsid w:val="00696963"/>
    <w:rsid w:val="006A1155"/>
    <w:rsid w:val="006A28D0"/>
    <w:rsid w:val="006A3DD1"/>
    <w:rsid w:val="006A4301"/>
    <w:rsid w:val="006A45BD"/>
    <w:rsid w:val="006A52CF"/>
    <w:rsid w:val="006A64C0"/>
    <w:rsid w:val="006A72C7"/>
    <w:rsid w:val="006A7426"/>
    <w:rsid w:val="006A79CD"/>
    <w:rsid w:val="006B08D0"/>
    <w:rsid w:val="006B0BF7"/>
    <w:rsid w:val="006B1923"/>
    <w:rsid w:val="006B2152"/>
    <w:rsid w:val="006B2650"/>
    <w:rsid w:val="006B2CC2"/>
    <w:rsid w:val="006B3829"/>
    <w:rsid w:val="006B63EE"/>
    <w:rsid w:val="006B67F5"/>
    <w:rsid w:val="006B68F5"/>
    <w:rsid w:val="006B7352"/>
    <w:rsid w:val="006B7B3A"/>
    <w:rsid w:val="006C030C"/>
    <w:rsid w:val="006C0D32"/>
    <w:rsid w:val="006C0EC4"/>
    <w:rsid w:val="006C16E9"/>
    <w:rsid w:val="006C204B"/>
    <w:rsid w:val="006C22F7"/>
    <w:rsid w:val="006C29A5"/>
    <w:rsid w:val="006D1411"/>
    <w:rsid w:val="006D1AE1"/>
    <w:rsid w:val="006D25CC"/>
    <w:rsid w:val="006D356C"/>
    <w:rsid w:val="006D3687"/>
    <w:rsid w:val="006D3C2F"/>
    <w:rsid w:val="006D3CB9"/>
    <w:rsid w:val="006D5BA8"/>
    <w:rsid w:val="006D5DD6"/>
    <w:rsid w:val="006D6C1A"/>
    <w:rsid w:val="006D7E60"/>
    <w:rsid w:val="006E29F9"/>
    <w:rsid w:val="006E36F1"/>
    <w:rsid w:val="006E3739"/>
    <w:rsid w:val="006E3B62"/>
    <w:rsid w:val="006E3BF4"/>
    <w:rsid w:val="006E41F1"/>
    <w:rsid w:val="006E530A"/>
    <w:rsid w:val="006E557D"/>
    <w:rsid w:val="006E7B05"/>
    <w:rsid w:val="006F1567"/>
    <w:rsid w:val="006F17C1"/>
    <w:rsid w:val="006F40A9"/>
    <w:rsid w:val="006F61DE"/>
    <w:rsid w:val="006F7B6D"/>
    <w:rsid w:val="006F7EE6"/>
    <w:rsid w:val="007039E6"/>
    <w:rsid w:val="00704B40"/>
    <w:rsid w:val="00704DE8"/>
    <w:rsid w:val="007060BD"/>
    <w:rsid w:val="00706266"/>
    <w:rsid w:val="007062CF"/>
    <w:rsid w:val="0070634A"/>
    <w:rsid w:val="0070738A"/>
    <w:rsid w:val="007075F0"/>
    <w:rsid w:val="007076B4"/>
    <w:rsid w:val="0071412F"/>
    <w:rsid w:val="00714CAD"/>
    <w:rsid w:val="00715295"/>
    <w:rsid w:val="00716C68"/>
    <w:rsid w:val="007173A0"/>
    <w:rsid w:val="00717510"/>
    <w:rsid w:val="00721043"/>
    <w:rsid w:val="00721CBE"/>
    <w:rsid w:val="0072427A"/>
    <w:rsid w:val="007253DA"/>
    <w:rsid w:val="00730503"/>
    <w:rsid w:val="00731208"/>
    <w:rsid w:val="0073410C"/>
    <w:rsid w:val="0073411E"/>
    <w:rsid w:val="007353A3"/>
    <w:rsid w:val="007354D9"/>
    <w:rsid w:val="007415A4"/>
    <w:rsid w:val="007415FF"/>
    <w:rsid w:val="00742A59"/>
    <w:rsid w:val="00742BCD"/>
    <w:rsid w:val="00744096"/>
    <w:rsid w:val="00744FD9"/>
    <w:rsid w:val="0074582E"/>
    <w:rsid w:val="00745CC4"/>
    <w:rsid w:val="007462D8"/>
    <w:rsid w:val="007474DD"/>
    <w:rsid w:val="0074751F"/>
    <w:rsid w:val="00752194"/>
    <w:rsid w:val="0075281E"/>
    <w:rsid w:val="00753AC4"/>
    <w:rsid w:val="00753BAD"/>
    <w:rsid w:val="00753CFE"/>
    <w:rsid w:val="00754D1F"/>
    <w:rsid w:val="00757349"/>
    <w:rsid w:val="00757A2E"/>
    <w:rsid w:val="0076068B"/>
    <w:rsid w:val="007609E0"/>
    <w:rsid w:val="00760FA0"/>
    <w:rsid w:val="0076136B"/>
    <w:rsid w:val="007619E8"/>
    <w:rsid w:val="0076282F"/>
    <w:rsid w:val="00763B41"/>
    <w:rsid w:val="007644CC"/>
    <w:rsid w:val="00764D42"/>
    <w:rsid w:val="00765A82"/>
    <w:rsid w:val="00766A34"/>
    <w:rsid w:val="007671C5"/>
    <w:rsid w:val="007672A3"/>
    <w:rsid w:val="00771814"/>
    <w:rsid w:val="00772E6B"/>
    <w:rsid w:val="00772E9C"/>
    <w:rsid w:val="0077379D"/>
    <w:rsid w:val="00774241"/>
    <w:rsid w:val="00774A0B"/>
    <w:rsid w:val="00776944"/>
    <w:rsid w:val="007771B8"/>
    <w:rsid w:val="00777E10"/>
    <w:rsid w:val="00780750"/>
    <w:rsid w:val="00782754"/>
    <w:rsid w:val="00782F63"/>
    <w:rsid w:val="0078366C"/>
    <w:rsid w:val="0078502D"/>
    <w:rsid w:val="007853D5"/>
    <w:rsid w:val="007857D9"/>
    <w:rsid w:val="00786C2C"/>
    <w:rsid w:val="007873CA"/>
    <w:rsid w:val="007908F9"/>
    <w:rsid w:val="00792120"/>
    <w:rsid w:val="0079325F"/>
    <w:rsid w:val="00794246"/>
    <w:rsid w:val="00794954"/>
    <w:rsid w:val="00794C8A"/>
    <w:rsid w:val="00795077"/>
    <w:rsid w:val="007963CC"/>
    <w:rsid w:val="0079648A"/>
    <w:rsid w:val="007A07AD"/>
    <w:rsid w:val="007A27C5"/>
    <w:rsid w:val="007A38D7"/>
    <w:rsid w:val="007A3900"/>
    <w:rsid w:val="007A5677"/>
    <w:rsid w:val="007A57B2"/>
    <w:rsid w:val="007A60A0"/>
    <w:rsid w:val="007A7162"/>
    <w:rsid w:val="007A72DF"/>
    <w:rsid w:val="007A73C5"/>
    <w:rsid w:val="007A7D22"/>
    <w:rsid w:val="007A7DEA"/>
    <w:rsid w:val="007B15C4"/>
    <w:rsid w:val="007B20CC"/>
    <w:rsid w:val="007B2B95"/>
    <w:rsid w:val="007B417F"/>
    <w:rsid w:val="007B42FE"/>
    <w:rsid w:val="007B5990"/>
    <w:rsid w:val="007B5D6D"/>
    <w:rsid w:val="007B6194"/>
    <w:rsid w:val="007B6652"/>
    <w:rsid w:val="007B7183"/>
    <w:rsid w:val="007C07C6"/>
    <w:rsid w:val="007C1965"/>
    <w:rsid w:val="007C384D"/>
    <w:rsid w:val="007C5214"/>
    <w:rsid w:val="007C6E58"/>
    <w:rsid w:val="007C7997"/>
    <w:rsid w:val="007D15DC"/>
    <w:rsid w:val="007D1758"/>
    <w:rsid w:val="007D1CBB"/>
    <w:rsid w:val="007D2BCB"/>
    <w:rsid w:val="007D30CD"/>
    <w:rsid w:val="007D567E"/>
    <w:rsid w:val="007D625E"/>
    <w:rsid w:val="007D6890"/>
    <w:rsid w:val="007D76F5"/>
    <w:rsid w:val="007E3597"/>
    <w:rsid w:val="007E3838"/>
    <w:rsid w:val="007E38C6"/>
    <w:rsid w:val="007E3D3C"/>
    <w:rsid w:val="007E3EE1"/>
    <w:rsid w:val="007E43C6"/>
    <w:rsid w:val="007E464A"/>
    <w:rsid w:val="007E4FD3"/>
    <w:rsid w:val="007E686B"/>
    <w:rsid w:val="007E74B0"/>
    <w:rsid w:val="007E75E6"/>
    <w:rsid w:val="007F0370"/>
    <w:rsid w:val="007F110E"/>
    <w:rsid w:val="007F13F8"/>
    <w:rsid w:val="007F268E"/>
    <w:rsid w:val="007F2B4C"/>
    <w:rsid w:val="007F2B98"/>
    <w:rsid w:val="007F31F2"/>
    <w:rsid w:val="007F4737"/>
    <w:rsid w:val="007F51F9"/>
    <w:rsid w:val="007F72B5"/>
    <w:rsid w:val="00800A3A"/>
    <w:rsid w:val="00802D56"/>
    <w:rsid w:val="00802FAC"/>
    <w:rsid w:val="00804B43"/>
    <w:rsid w:val="00806363"/>
    <w:rsid w:val="00807FFC"/>
    <w:rsid w:val="00810945"/>
    <w:rsid w:val="00810F5E"/>
    <w:rsid w:val="0081126D"/>
    <w:rsid w:val="00811376"/>
    <w:rsid w:val="00813311"/>
    <w:rsid w:val="0081729F"/>
    <w:rsid w:val="008204DA"/>
    <w:rsid w:val="00820877"/>
    <w:rsid w:val="008229A8"/>
    <w:rsid w:val="00822A3D"/>
    <w:rsid w:val="00823B5C"/>
    <w:rsid w:val="00823E13"/>
    <w:rsid w:val="00824D36"/>
    <w:rsid w:val="008257AC"/>
    <w:rsid w:val="0082695D"/>
    <w:rsid w:val="0083014B"/>
    <w:rsid w:val="00830AD3"/>
    <w:rsid w:val="00831151"/>
    <w:rsid w:val="00834287"/>
    <w:rsid w:val="0083543C"/>
    <w:rsid w:val="00841F08"/>
    <w:rsid w:val="00842DB1"/>
    <w:rsid w:val="00843330"/>
    <w:rsid w:val="008433AC"/>
    <w:rsid w:val="00843690"/>
    <w:rsid w:val="008455D0"/>
    <w:rsid w:val="00846767"/>
    <w:rsid w:val="00847A09"/>
    <w:rsid w:val="00847F05"/>
    <w:rsid w:val="008513AE"/>
    <w:rsid w:val="008525EF"/>
    <w:rsid w:val="00852CE6"/>
    <w:rsid w:val="00852F1C"/>
    <w:rsid w:val="00854585"/>
    <w:rsid w:val="00854994"/>
    <w:rsid w:val="0085601E"/>
    <w:rsid w:val="00861FEF"/>
    <w:rsid w:val="0086214A"/>
    <w:rsid w:val="008625DC"/>
    <w:rsid w:val="00862B92"/>
    <w:rsid w:val="00862E1C"/>
    <w:rsid w:val="008640D2"/>
    <w:rsid w:val="00864474"/>
    <w:rsid w:val="00866388"/>
    <w:rsid w:val="008702C5"/>
    <w:rsid w:val="00870526"/>
    <w:rsid w:val="00871318"/>
    <w:rsid w:val="00871691"/>
    <w:rsid w:val="008743D1"/>
    <w:rsid w:val="00877B60"/>
    <w:rsid w:val="00880FEE"/>
    <w:rsid w:val="008817F3"/>
    <w:rsid w:val="00883BBC"/>
    <w:rsid w:val="00884565"/>
    <w:rsid w:val="00886513"/>
    <w:rsid w:val="00886F16"/>
    <w:rsid w:val="00891279"/>
    <w:rsid w:val="0089268F"/>
    <w:rsid w:val="008936B1"/>
    <w:rsid w:val="00893866"/>
    <w:rsid w:val="00893FFF"/>
    <w:rsid w:val="00894C3B"/>
    <w:rsid w:val="00895C43"/>
    <w:rsid w:val="00897A2F"/>
    <w:rsid w:val="008A1CB4"/>
    <w:rsid w:val="008A2537"/>
    <w:rsid w:val="008A2FFB"/>
    <w:rsid w:val="008A3033"/>
    <w:rsid w:val="008A3149"/>
    <w:rsid w:val="008A435D"/>
    <w:rsid w:val="008A4553"/>
    <w:rsid w:val="008A48D7"/>
    <w:rsid w:val="008A4DFC"/>
    <w:rsid w:val="008A5B40"/>
    <w:rsid w:val="008A66F4"/>
    <w:rsid w:val="008A7078"/>
    <w:rsid w:val="008B090D"/>
    <w:rsid w:val="008B135E"/>
    <w:rsid w:val="008B1B60"/>
    <w:rsid w:val="008B2143"/>
    <w:rsid w:val="008B2C1D"/>
    <w:rsid w:val="008B3441"/>
    <w:rsid w:val="008B42BF"/>
    <w:rsid w:val="008B4D36"/>
    <w:rsid w:val="008B5675"/>
    <w:rsid w:val="008B5F7E"/>
    <w:rsid w:val="008B5FB4"/>
    <w:rsid w:val="008C010B"/>
    <w:rsid w:val="008C02D7"/>
    <w:rsid w:val="008C12AB"/>
    <w:rsid w:val="008C21BE"/>
    <w:rsid w:val="008C3F61"/>
    <w:rsid w:val="008C6847"/>
    <w:rsid w:val="008C6BB6"/>
    <w:rsid w:val="008C7C3F"/>
    <w:rsid w:val="008D319D"/>
    <w:rsid w:val="008D36FA"/>
    <w:rsid w:val="008D5260"/>
    <w:rsid w:val="008D64CB"/>
    <w:rsid w:val="008D6DB3"/>
    <w:rsid w:val="008D7FD7"/>
    <w:rsid w:val="008E0090"/>
    <w:rsid w:val="008E2157"/>
    <w:rsid w:val="008E2178"/>
    <w:rsid w:val="008E273E"/>
    <w:rsid w:val="008E2B75"/>
    <w:rsid w:val="008E48AE"/>
    <w:rsid w:val="008E4A00"/>
    <w:rsid w:val="008E4CC4"/>
    <w:rsid w:val="008E6A48"/>
    <w:rsid w:val="008E7F6A"/>
    <w:rsid w:val="008F0197"/>
    <w:rsid w:val="008F05F4"/>
    <w:rsid w:val="008F086A"/>
    <w:rsid w:val="008F14D1"/>
    <w:rsid w:val="008F4239"/>
    <w:rsid w:val="008F458C"/>
    <w:rsid w:val="008F623E"/>
    <w:rsid w:val="008F6387"/>
    <w:rsid w:val="008F72BE"/>
    <w:rsid w:val="00900420"/>
    <w:rsid w:val="009037E2"/>
    <w:rsid w:val="00904855"/>
    <w:rsid w:val="00904D09"/>
    <w:rsid w:val="00906403"/>
    <w:rsid w:val="00907D09"/>
    <w:rsid w:val="009104E0"/>
    <w:rsid w:val="00910B32"/>
    <w:rsid w:val="0091133E"/>
    <w:rsid w:val="00911AC6"/>
    <w:rsid w:val="00913400"/>
    <w:rsid w:val="009134C3"/>
    <w:rsid w:val="00913AC2"/>
    <w:rsid w:val="00913B73"/>
    <w:rsid w:val="00913EE0"/>
    <w:rsid w:val="00915252"/>
    <w:rsid w:val="009178C5"/>
    <w:rsid w:val="00917C98"/>
    <w:rsid w:val="00917FF1"/>
    <w:rsid w:val="009207BD"/>
    <w:rsid w:val="00920CFC"/>
    <w:rsid w:val="009227E3"/>
    <w:rsid w:val="009234F0"/>
    <w:rsid w:val="00923D7F"/>
    <w:rsid w:val="00924E7F"/>
    <w:rsid w:val="0092546F"/>
    <w:rsid w:val="00926955"/>
    <w:rsid w:val="009279F5"/>
    <w:rsid w:val="0093014B"/>
    <w:rsid w:val="00931330"/>
    <w:rsid w:val="00931FF0"/>
    <w:rsid w:val="00933F5F"/>
    <w:rsid w:val="009341A2"/>
    <w:rsid w:val="009345B0"/>
    <w:rsid w:val="00935B96"/>
    <w:rsid w:val="009366E6"/>
    <w:rsid w:val="00937201"/>
    <w:rsid w:val="00940E11"/>
    <w:rsid w:val="00941654"/>
    <w:rsid w:val="00941DEE"/>
    <w:rsid w:val="00942577"/>
    <w:rsid w:val="00942F40"/>
    <w:rsid w:val="00943ACC"/>
    <w:rsid w:val="0094469F"/>
    <w:rsid w:val="009455BF"/>
    <w:rsid w:val="00947004"/>
    <w:rsid w:val="009476D3"/>
    <w:rsid w:val="00947AE5"/>
    <w:rsid w:val="00947FEB"/>
    <w:rsid w:val="009500E1"/>
    <w:rsid w:val="00950892"/>
    <w:rsid w:val="009514B3"/>
    <w:rsid w:val="00952062"/>
    <w:rsid w:val="0095224C"/>
    <w:rsid w:val="0095282E"/>
    <w:rsid w:val="00953027"/>
    <w:rsid w:val="00953B56"/>
    <w:rsid w:val="00954A14"/>
    <w:rsid w:val="009551AD"/>
    <w:rsid w:val="0095781A"/>
    <w:rsid w:val="00957A46"/>
    <w:rsid w:val="00957B4B"/>
    <w:rsid w:val="00957EA0"/>
    <w:rsid w:val="00961F64"/>
    <w:rsid w:val="00965109"/>
    <w:rsid w:val="00966C73"/>
    <w:rsid w:val="00966E59"/>
    <w:rsid w:val="0096762D"/>
    <w:rsid w:val="0097052E"/>
    <w:rsid w:val="00970F0C"/>
    <w:rsid w:val="0097187F"/>
    <w:rsid w:val="0097192A"/>
    <w:rsid w:val="00972026"/>
    <w:rsid w:val="0097393C"/>
    <w:rsid w:val="00973EB6"/>
    <w:rsid w:val="0097443A"/>
    <w:rsid w:val="0097498D"/>
    <w:rsid w:val="00975EEF"/>
    <w:rsid w:val="00976E04"/>
    <w:rsid w:val="00980106"/>
    <w:rsid w:val="00981959"/>
    <w:rsid w:val="00982AEF"/>
    <w:rsid w:val="00984DB7"/>
    <w:rsid w:val="00985484"/>
    <w:rsid w:val="00986447"/>
    <w:rsid w:val="00986785"/>
    <w:rsid w:val="00986B42"/>
    <w:rsid w:val="00987755"/>
    <w:rsid w:val="00990629"/>
    <w:rsid w:val="0099289D"/>
    <w:rsid w:val="00992D8A"/>
    <w:rsid w:val="00993282"/>
    <w:rsid w:val="00994B6B"/>
    <w:rsid w:val="00995FB3"/>
    <w:rsid w:val="00997C32"/>
    <w:rsid w:val="00997DA8"/>
    <w:rsid w:val="00997EEA"/>
    <w:rsid w:val="009A014C"/>
    <w:rsid w:val="009A0DC1"/>
    <w:rsid w:val="009A230B"/>
    <w:rsid w:val="009A342D"/>
    <w:rsid w:val="009A3A99"/>
    <w:rsid w:val="009A43D7"/>
    <w:rsid w:val="009A43E4"/>
    <w:rsid w:val="009A581A"/>
    <w:rsid w:val="009A5D63"/>
    <w:rsid w:val="009A700A"/>
    <w:rsid w:val="009A7F6A"/>
    <w:rsid w:val="009B16E5"/>
    <w:rsid w:val="009B223D"/>
    <w:rsid w:val="009B23E5"/>
    <w:rsid w:val="009B5B5B"/>
    <w:rsid w:val="009B62B4"/>
    <w:rsid w:val="009B733F"/>
    <w:rsid w:val="009B7721"/>
    <w:rsid w:val="009B7A90"/>
    <w:rsid w:val="009C0138"/>
    <w:rsid w:val="009C0898"/>
    <w:rsid w:val="009C1C3A"/>
    <w:rsid w:val="009C1FCD"/>
    <w:rsid w:val="009C250D"/>
    <w:rsid w:val="009C29AE"/>
    <w:rsid w:val="009C2D81"/>
    <w:rsid w:val="009C428E"/>
    <w:rsid w:val="009C4C21"/>
    <w:rsid w:val="009C5068"/>
    <w:rsid w:val="009C5AD2"/>
    <w:rsid w:val="009C5F11"/>
    <w:rsid w:val="009C6C7B"/>
    <w:rsid w:val="009D1F82"/>
    <w:rsid w:val="009D27C6"/>
    <w:rsid w:val="009D2D8D"/>
    <w:rsid w:val="009D3374"/>
    <w:rsid w:val="009D3D6F"/>
    <w:rsid w:val="009D3F8C"/>
    <w:rsid w:val="009D437C"/>
    <w:rsid w:val="009D6A7A"/>
    <w:rsid w:val="009D6FDF"/>
    <w:rsid w:val="009D7852"/>
    <w:rsid w:val="009D7946"/>
    <w:rsid w:val="009D7BCD"/>
    <w:rsid w:val="009E01AF"/>
    <w:rsid w:val="009E07D3"/>
    <w:rsid w:val="009E0EC1"/>
    <w:rsid w:val="009E24BC"/>
    <w:rsid w:val="009E281A"/>
    <w:rsid w:val="009E33D2"/>
    <w:rsid w:val="009E3612"/>
    <w:rsid w:val="009E370B"/>
    <w:rsid w:val="009E51B8"/>
    <w:rsid w:val="009E6109"/>
    <w:rsid w:val="009E63EC"/>
    <w:rsid w:val="009E6E46"/>
    <w:rsid w:val="009E7997"/>
    <w:rsid w:val="009E7E52"/>
    <w:rsid w:val="009F006C"/>
    <w:rsid w:val="009F1C3F"/>
    <w:rsid w:val="009F4972"/>
    <w:rsid w:val="009F5192"/>
    <w:rsid w:val="009F60D0"/>
    <w:rsid w:val="009F7121"/>
    <w:rsid w:val="009F7569"/>
    <w:rsid w:val="009F7682"/>
    <w:rsid w:val="00A00C18"/>
    <w:rsid w:val="00A010E8"/>
    <w:rsid w:val="00A01E48"/>
    <w:rsid w:val="00A02E01"/>
    <w:rsid w:val="00A03CE7"/>
    <w:rsid w:val="00A03FC6"/>
    <w:rsid w:val="00A07230"/>
    <w:rsid w:val="00A07630"/>
    <w:rsid w:val="00A10538"/>
    <w:rsid w:val="00A10706"/>
    <w:rsid w:val="00A10FA7"/>
    <w:rsid w:val="00A113E9"/>
    <w:rsid w:val="00A1240D"/>
    <w:rsid w:val="00A12B88"/>
    <w:rsid w:val="00A13CD7"/>
    <w:rsid w:val="00A14BA9"/>
    <w:rsid w:val="00A160B7"/>
    <w:rsid w:val="00A20BEF"/>
    <w:rsid w:val="00A20C0A"/>
    <w:rsid w:val="00A20C7C"/>
    <w:rsid w:val="00A21058"/>
    <w:rsid w:val="00A217EE"/>
    <w:rsid w:val="00A21E09"/>
    <w:rsid w:val="00A225F4"/>
    <w:rsid w:val="00A22760"/>
    <w:rsid w:val="00A233CB"/>
    <w:rsid w:val="00A244BA"/>
    <w:rsid w:val="00A24599"/>
    <w:rsid w:val="00A24BA4"/>
    <w:rsid w:val="00A2513C"/>
    <w:rsid w:val="00A2693E"/>
    <w:rsid w:val="00A2757A"/>
    <w:rsid w:val="00A27702"/>
    <w:rsid w:val="00A31498"/>
    <w:rsid w:val="00A3243C"/>
    <w:rsid w:val="00A32F02"/>
    <w:rsid w:val="00A37C54"/>
    <w:rsid w:val="00A4081C"/>
    <w:rsid w:val="00A410E7"/>
    <w:rsid w:val="00A4241A"/>
    <w:rsid w:val="00A42F13"/>
    <w:rsid w:val="00A445EF"/>
    <w:rsid w:val="00A449EA"/>
    <w:rsid w:val="00A44C8A"/>
    <w:rsid w:val="00A45BB3"/>
    <w:rsid w:val="00A45CC4"/>
    <w:rsid w:val="00A46D5A"/>
    <w:rsid w:val="00A47EDF"/>
    <w:rsid w:val="00A50570"/>
    <w:rsid w:val="00A51323"/>
    <w:rsid w:val="00A52FCD"/>
    <w:rsid w:val="00A53C29"/>
    <w:rsid w:val="00A5405A"/>
    <w:rsid w:val="00A5447E"/>
    <w:rsid w:val="00A567CA"/>
    <w:rsid w:val="00A57A02"/>
    <w:rsid w:val="00A60BA9"/>
    <w:rsid w:val="00A60F03"/>
    <w:rsid w:val="00A61BC6"/>
    <w:rsid w:val="00A61CFC"/>
    <w:rsid w:val="00A61F73"/>
    <w:rsid w:val="00A62140"/>
    <w:rsid w:val="00A62C5D"/>
    <w:rsid w:val="00A66BDE"/>
    <w:rsid w:val="00A66DCF"/>
    <w:rsid w:val="00A66F2C"/>
    <w:rsid w:val="00A67358"/>
    <w:rsid w:val="00A67DC5"/>
    <w:rsid w:val="00A71973"/>
    <w:rsid w:val="00A73CBA"/>
    <w:rsid w:val="00A7518B"/>
    <w:rsid w:val="00A75809"/>
    <w:rsid w:val="00A76905"/>
    <w:rsid w:val="00A76F82"/>
    <w:rsid w:val="00A77D08"/>
    <w:rsid w:val="00A8102F"/>
    <w:rsid w:val="00A8179A"/>
    <w:rsid w:val="00A822B5"/>
    <w:rsid w:val="00A84705"/>
    <w:rsid w:val="00A84787"/>
    <w:rsid w:val="00A84CF8"/>
    <w:rsid w:val="00A87290"/>
    <w:rsid w:val="00A87577"/>
    <w:rsid w:val="00A904F7"/>
    <w:rsid w:val="00A914F6"/>
    <w:rsid w:val="00A928AD"/>
    <w:rsid w:val="00A9496A"/>
    <w:rsid w:val="00A95491"/>
    <w:rsid w:val="00A97A19"/>
    <w:rsid w:val="00A97E15"/>
    <w:rsid w:val="00A97EE7"/>
    <w:rsid w:val="00AA006B"/>
    <w:rsid w:val="00AA0698"/>
    <w:rsid w:val="00AA1BF1"/>
    <w:rsid w:val="00AA22E8"/>
    <w:rsid w:val="00AA2B28"/>
    <w:rsid w:val="00AA6CB7"/>
    <w:rsid w:val="00AA6E4C"/>
    <w:rsid w:val="00AA7381"/>
    <w:rsid w:val="00AB0250"/>
    <w:rsid w:val="00AB0757"/>
    <w:rsid w:val="00AB21AF"/>
    <w:rsid w:val="00AB2AAB"/>
    <w:rsid w:val="00AB380A"/>
    <w:rsid w:val="00AB44F0"/>
    <w:rsid w:val="00AB4759"/>
    <w:rsid w:val="00AB499D"/>
    <w:rsid w:val="00AB5078"/>
    <w:rsid w:val="00AB7AC9"/>
    <w:rsid w:val="00AC00A0"/>
    <w:rsid w:val="00AC1C51"/>
    <w:rsid w:val="00AC3AF6"/>
    <w:rsid w:val="00AC3BD6"/>
    <w:rsid w:val="00AC5EF6"/>
    <w:rsid w:val="00AC64F0"/>
    <w:rsid w:val="00AC684D"/>
    <w:rsid w:val="00AC7168"/>
    <w:rsid w:val="00AC797D"/>
    <w:rsid w:val="00AC7A7E"/>
    <w:rsid w:val="00AC7E38"/>
    <w:rsid w:val="00AC7F42"/>
    <w:rsid w:val="00AD103D"/>
    <w:rsid w:val="00AD25F6"/>
    <w:rsid w:val="00AD4E03"/>
    <w:rsid w:val="00AD5074"/>
    <w:rsid w:val="00AD5391"/>
    <w:rsid w:val="00AD5913"/>
    <w:rsid w:val="00AD5A09"/>
    <w:rsid w:val="00AD6969"/>
    <w:rsid w:val="00AD6A8E"/>
    <w:rsid w:val="00AD6CA0"/>
    <w:rsid w:val="00AE01C2"/>
    <w:rsid w:val="00AE03DC"/>
    <w:rsid w:val="00AE0906"/>
    <w:rsid w:val="00AE1F44"/>
    <w:rsid w:val="00AE248D"/>
    <w:rsid w:val="00AE24F1"/>
    <w:rsid w:val="00AE298B"/>
    <w:rsid w:val="00AE3949"/>
    <w:rsid w:val="00AE496F"/>
    <w:rsid w:val="00AE4EA4"/>
    <w:rsid w:val="00AE50DE"/>
    <w:rsid w:val="00AE66D8"/>
    <w:rsid w:val="00AF03B1"/>
    <w:rsid w:val="00AF0FAB"/>
    <w:rsid w:val="00AF12D9"/>
    <w:rsid w:val="00AF1A40"/>
    <w:rsid w:val="00AF3561"/>
    <w:rsid w:val="00AF4120"/>
    <w:rsid w:val="00AF6E1D"/>
    <w:rsid w:val="00B009AC"/>
    <w:rsid w:val="00B015C0"/>
    <w:rsid w:val="00B01D92"/>
    <w:rsid w:val="00B023B5"/>
    <w:rsid w:val="00B04356"/>
    <w:rsid w:val="00B04430"/>
    <w:rsid w:val="00B04C9A"/>
    <w:rsid w:val="00B04ED0"/>
    <w:rsid w:val="00B05B56"/>
    <w:rsid w:val="00B06BB3"/>
    <w:rsid w:val="00B06C98"/>
    <w:rsid w:val="00B0717C"/>
    <w:rsid w:val="00B0762C"/>
    <w:rsid w:val="00B10609"/>
    <w:rsid w:val="00B11FD5"/>
    <w:rsid w:val="00B13ACD"/>
    <w:rsid w:val="00B13EE3"/>
    <w:rsid w:val="00B14E85"/>
    <w:rsid w:val="00B15612"/>
    <w:rsid w:val="00B159DD"/>
    <w:rsid w:val="00B16C4E"/>
    <w:rsid w:val="00B21109"/>
    <w:rsid w:val="00B22AE3"/>
    <w:rsid w:val="00B22DAF"/>
    <w:rsid w:val="00B22F43"/>
    <w:rsid w:val="00B250E7"/>
    <w:rsid w:val="00B25558"/>
    <w:rsid w:val="00B270ED"/>
    <w:rsid w:val="00B279EA"/>
    <w:rsid w:val="00B30438"/>
    <w:rsid w:val="00B310F2"/>
    <w:rsid w:val="00B311EE"/>
    <w:rsid w:val="00B312A4"/>
    <w:rsid w:val="00B330F4"/>
    <w:rsid w:val="00B35456"/>
    <w:rsid w:val="00B360B9"/>
    <w:rsid w:val="00B36F64"/>
    <w:rsid w:val="00B378C6"/>
    <w:rsid w:val="00B456DD"/>
    <w:rsid w:val="00B45F61"/>
    <w:rsid w:val="00B465CC"/>
    <w:rsid w:val="00B468E5"/>
    <w:rsid w:val="00B470CF"/>
    <w:rsid w:val="00B475CF"/>
    <w:rsid w:val="00B5028A"/>
    <w:rsid w:val="00B5081A"/>
    <w:rsid w:val="00B51A0F"/>
    <w:rsid w:val="00B51DE7"/>
    <w:rsid w:val="00B53044"/>
    <w:rsid w:val="00B5414B"/>
    <w:rsid w:val="00B5798C"/>
    <w:rsid w:val="00B61743"/>
    <w:rsid w:val="00B6176B"/>
    <w:rsid w:val="00B61B66"/>
    <w:rsid w:val="00B63DA7"/>
    <w:rsid w:val="00B63F1C"/>
    <w:rsid w:val="00B64761"/>
    <w:rsid w:val="00B64B12"/>
    <w:rsid w:val="00B6613B"/>
    <w:rsid w:val="00B67C77"/>
    <w:rsid w:val="00B70200"/>
    <w:rsid w:val="00B70661"/>
    <w:rsid w:val="00B7169D"/>
    <w:rsid w:val="00B71E2C"/>
    <w:rsid w:val="00B765A1"/>
    <w:rsid w:val="00B76C92"/>
    <w:rsid w:val="00B77402"/>
    <w:rsid w:val="00B80457"/>
    <w:rsid w:val="00B83A9B"/>
    <w:rsid w:val="00B8452E"/>
    <w:rsid w:val="00B85368"/>
    <w:rsid w:val="00B85661"/>
    <w:rsid w:val="00B8604B"/>
    <w:rsid w:val="00B862DA"/>
    <w:rsid w:val="00B86D89"/>
    <w:rsid w:val="00B8728B"/>
    <w:rsid w:val="00B87454"/>
    <w:rsid w:val="00B87DD1"/>
    <w:rsid w:val="00B9014F"/>
    <w:rsid w:val="00B90308"/>
    <w:rsid w:val="00B905E0"/>
    <w:rsid w:val="00B90E2F"/>
    <w:rsid w:val="00B927F5"/>
    <w:rsid w:val="00B968B5"/>
    <w:rsid w:val="00B97633"/>
    <w:rsid w:val="00BA080C"/>
    <w:rsid w:val="00BA08A7"/>
    <w:rsid w:val="00BA23A8"/>
    <w:rsid w:val="00BA389A"/>
    <w:rsid w:val="00BA43F7"/>
    <w:rsid w:val="00BA699E"/>
    <w:rsid w:val="00BA6C5B"/>
    <w:rsid w:val="00BB0A5C"/>
    <w:rsid w:val="00BB0DC3"/>
    <w:rsid w:val="00BB32BB"/>
    <w:rsid w:val="00BB4440"/>
    <w:rsid w:val="00BB4E5C"/>
    <w:rsid w:val="00BB51AB"/>
    <w:rsid w:val="00BB5438"/>
    <w:rsid w:val="00BB60A1"/>
    <w:rsid w:val="00BB6B14"/>
    <w:rsid w:val="00BB6DFF"/>
    <w:rsid w:val="00BB71BD"/>
    <w:rsid w:val="00BC0420"/>
    <w:rsid w:val="00BC0614"/>
    <w:rsid w:val="00BC06CB"/>
    <w:rsid w:val="00BC08DF"/>
    <w:rsid w:val="00BC1972"/>
    <w:rsid w:val="00BC3D1C"/>
    <w:rsid w:val="00BC4451"/>
    <w:rsid w:val="00BD01A1"/>
    <w:rsid w:val="00BD0CC9"/>
    <w:rsid w:val="00BD27A0"/>
    <w:rsid w:val="00BD35AE"/>
    <w:rsid w:val="00BD4F71"/>
    <w:rsid w:val="00BD5494"/>
    <w:rsid w:val="00BD5666"/>
    <w:rsid w:val="00BD5906"/>
    <w:rsid w:val="00BD5C1E"/>
    <w:rsid w:val="00BD6B87"/>
    <w:rsid w:val="00BD7238"/>
    <w:rsid w:val="00BD72CE"/>
    <w:rsid w:val="00BE1796"/>
    <w:rsid w:val="00BE18DB"/>
    <w:rsid w:val="00BE3366"/>
    <w:rsid w:val="00BE3848"/>
    <w:rsid w:val="00BE4000"/>
    <w:rsid w:val="00BE4203"/>
    <w:rsid w:val="00BE64FA"/>
    <w:rsid w:val="00BE7059"/>
    <w:rsid w:val="00BE7D34"/>
    <w:rsid w:val="00BF0009"/>
    <w:rsid w:val="00BF0768"/>
    <w:rsid w:val="00BF2025"/>
    <w:rsid w:val="00BF2C59"/>
    <w:rsid w:val="00BF2E73"/>
    <w:rsid w:val="00BF608D"/>
    <w:rsid w:val="00BF7029"/>
    <w:rsid w:val="00BF7105"/>
    <w:rsid w:val="00BF75DF"/>
    <w:rsid w:val="00BF7AC8"/>
    <w:rsid w:val="00C005A7"/>
    <w:rsid w:val="00C00C6D"/>
    <w:rsid w:val="00C01170"/>
    <w:rsid w:val="00C015E7"/>
    <w:rsid w:val="00C03527"/>
    <w:rsid w:val="00C03CAE"/>
    <w:rsid w:val="00C07391"/>
    <w:rsid w:val="00C1060D"/>
    <w:rsid w:val="00C10CA2"/>
    <w:rsid w:val="00C110FA"/>
    <w:rsid w:val="00C13846"/>
    <w:rsid w:val="00C148F8"/>
    <w:rsid w:val="00C151F4"/>
    <w:rsid w:val="00C176D4"/>
    <w:rsid w:val="00C23D17"/>
    <w:rsid w:val="00C246BA"/>
    <w:rsid w:val="00C24768"/>
    <w:rsid w:val="00C24A3E"/>
    <w:rsid w:val="00C265B8"/>
    <w:rsid w:val="00C27F80"/>
    <w:rsid w:val="00C30951"/>
    <w:rsid w:val="00C32FA3"/>
    <w:rsid w:val="00C3460B"/>
    <w:rsid w:val="00C349C1"/>
    <w:rsid w:val="00C420EB"/>
    <w:rsid w:val="00C428D1"/>
    <w:rsid w:val="00C42B4D"/>
    <w:rsid w:val="00C430D3"/>
    <w:rsid w:val="00C4317D"/>
    <w:rsid w:val="00C448DD"/>
    <w:rsid w:val="00C453E1"/>
    <w:rsid w:val="00C46273"/>
    <w:rsid w:val="00C50DDA"/>
    <w:rsid w:val="00C51795"/>
    <w:rsid w:val="00C5232A"/>
    <w:rsid w:val="00C532BC"/>
    <w:rsid w:val="00C554D2"/>
    <w:rsid w:val="00C5668E"/>
    <w:rsid w:val="00C569FD"/>
    <w:rsid w:val="00C57BB9"/>
    <w:rsid w:val="00C6251A"/>
    <w:rsid w:val="00C62D9F"/>
    <w:rsid w:val="00C653C0"/>
    <w:rsid w:val="00C66750"/>
    <w:rsid w:val="00C7325E"/>
    <w:rsid w:val="00C7548D"/>
    <w:rsid w:val="00C75525"/>
    <w:rsid w:val="00C765C3"/>
    <w:rsid w:val="00C76E91"/>
    <w:rsid w:val="00C80A63"/>
    <w:rsid w:val="00C80A6A"/>
    <w:rsid w:val="00C80FC3"/>
    <w:rsid w:val="00C81BC7"/>
    <w:rsid w:val="00C826CA"/>
    <w:rsid w:val="00C83962"/>
    <w:rsid w:val="00C84F7C"/>
    <w:rsid w:val="00C866AC"/>
    <w:rsid w:val="00C90831"/>
    <w:rsid w:val="00C90A42"/>
    <w:rsid w:val="00C90FC3"/>
    <w:rsid w:val="00C91709"/>
    <w:rsid w:val="00C92066"/>
    <w:rsid w:val="00C93228"/>
    <w:rsid w:val="00C93743"/>
    <w:rsid w:val="00C95A0D"/>
    <w:rsid w:val="00C9715E"/>
    <w:rsid w:val="00C97EA8"/>
    <w:rsid w:val="00CA23D2"/>
    <w:rsid w:val="00CA4041"/>
    <w:rsid w:val="00CA5234"/>
    <w:rsid w:val="00CA5566"/>
    <w:rsid w:val="00CA6886"/>
    <w:rsid w:val="00CA77EB"/>
    <w:rsid w:val="00CA7A32"/>
    <w:rsid w:val="00CB18B4"/>
    <w:rsid w:val="00CB197C"/>
    <w:rsid w:val="00CB1C22"/>
    <w:rsid w:val="00CB1FC7"/>
    <w:rsid w:val="00CB3CEB"/>
    <w:rsid w:val="00CB4C2B"/>
    <w:rsid w:val="00CB6ABB"/>
    <w:rsid w:val="00CB6E00"/>
    <w:rsid w:val="00CB7350"/>
    <w:rsid w:val="00CB784C"/>
    <w:rsid w:val="00CC0F24"/>
    <w:rsid w:val="00CC176C"/>
    <w:rsid w:val="00CC25B3"/>
    <w:rsid w:val="00CC2BE3"/>
    <w:rsid w:val="00CC43C3"/>
    <w:rsid w:val="00CC47F1"/>
    <w:rsid w:val="00CC5DA0"/>
    <w:rsid w:val="00CD0B53"/>
    <w:rsid w:val="00CD0C51"/>
    <w:rsid w:val="00CD12F0"/>
    <w:rsid w:val="00CD14F7"/>
    <w:rsid w:val="00CD34CA"/>
    <w:rsid w:val="00CD34D9"/>
    <w:rsid w:val="00CD5132"/>
    <w:rsid w:val="00CD66E6"/>
    <w:rsid w:val="00CD7AF8"/>
    <w:rsid w:val="00CE0E8B"/>
    <w:rsid w:val="00CE1E63"/>
    <w:rsid w:val="00CE282F"/>
    <w:rsid w:val="00CE5C32"/>
    <w:rsid w:val="00CE6093"/>
    <w:rsid w:val="00CF1B21"/>
    <w:rsid w:val="00CF313D"/>
    <w:rsid w:val="00CF59DE"/>
    <w:rsid w:val="00CF5C48"/>
    <w:rsid w:val="00CF6094"/>
    <w:rsid w:val="00D008AA"/>
    <w:rsid w:val="00D019FE"/>
    <w:rsid w:val="00D01D1D"/>
    <w:rsid w:val="00D0252E"/>
    <w:rsid w:val="00D0458A"/>
    <w:rsid w:val="00D04822"/>
    <w:rsid w:val="00D04C15"/>
    <w:rsid w:val="00D05EF1"/>
    <w:rsid w:val="00D06050"/>
    <w:rsid w:val="00D07189"/>
    <w:rsid w:val="00D104B8"/>
    <w:rsid w:val="00D10717"/>
    <w:rsid w:val="00D1208E"/>
    <w:rsid w:val="00D12481"/>
    <w:rsid w:val="00D1266E"/>
    <w:rsid w:val="00D131E8"/>
    <w:rsid w:val="00D15078"/>
    <w:rsid w:val="00D160AF"/>
    <w:rsid w:val="00D16262"/>
    <w:rsid w:val="00D1701D"/>
    <w:rsid w:val="00D172D5"/>
    <w:rsid w:val="00D20E59"/>
    <w:rsid w:val="00D233C4"/>
    <w:rsid w:val="00D237FE"/>
    <w:rsid w:val="00D24A2A"/>
    <w:rsid w:val="00D25411"/>
    <w:rsid w:val="00D30579"/>
    <w:rsid w:val="00D30644"/>
    <w:rsid w:val="00D30744"/>
    <w:rsid w:val="00D30F89"/>
    <w:rsid w:val="00D3172C"/>
    <w:rsid w:val="00D31B3C"/>
    <w:rsid w:val="00D34083"/>
    <w:rsid w:val="00D34753"/>
    <w:rsid w:val="00D34B9B"/>
    <w:rsid w:val="00D35111"/>
    <w:rsid w:val="00D351C9"/>
    <w:rsid w:val="00D3532F"/>
    <w:rsid w:val="00D35968"/>
    <w:rsid w:val="00D35FB1"/>
    <w:rsid w:val="00D3633B"/>
    <w:rsid w:val="00D36689"/>
    <w:rsid w:val="00D37660"/>
    <w:rsid w:val="00D37BC2"/>
    <w:rsid w:val="00D41401"/>
    <w:rsid w:val="00D42771"/>
    <w:rsid w:val="00D42A4D"/>
    <w:rsid w:val="00D42FE0"/>
    <w:rsid w:val="00D4316B"/>
    <w:rsid w:val="00D4732E"/>
    <w:rsid w:val="00D47453"/>
    <w:rsid w:val="00D4778A"/>
    <w:rsid w:val="00D477DC"/>
    <w:rsid w:val="00D47AC5"/>
    <w:rsid w:val="00D47E21"/>
    <w:rsid w:val="00D52072"/>
    <w:rsid w:val="00D521BA"/>
    <w:rsid w:val="00D524E3"/>
    <w:rsid w:val="00D52F2D"/>
    <w:rsid w:val="00D53425"/>
    <w:rsid w:val="00D54C8A"/>
    <w:rsid w:val="00D5590C"/>
    <w:rsid w:val="00D602DA"/>
    <w:rsid w:val="00D626EF"/>
    <w:rsid w:val="00D62A67"/>
    <w:rsid w:val="00D6334A"/>
    <w:rsid w:val="00D63BAB"/>
    <w:rsid w:val="00D63CD9"/>
    <w:rsid w:val="00D63D5C"/>
    <w:rsid w:val="00D66B4A"/>
    <w:rsid w:val="00D70524"/>
    <w:rsid w:val="00D71E8F"/>
    <w:rsid w:val="00D72586"/>
    <w:rsid w:val="00D742C0"/>
    <w:rsid w:val="00D7463E"/>
    <w:rsid w:val="00D760F9"/>
    <w:rsid w:val="00D80DD3"/>
    <w:rsid w:val="00D82466"/>
    <w:rsid w:val="00D84EB1"/>
    <w:rsid w:val="00D85C75"/>
    <w:rsid w:val="00D85E91"/>
    <w:rsid w:val="00D901C6"/>
    <w:rsid w:val="00D90478"/>
    <w:rsid w:val="00D90997"/>
    <w:rsid w:val="00D910C6"/>
    <w:rsid w:val="00D91AEC"/>
    <w:rsid w:val="00D92AB6"/>
    <w:rsid w:val="00D935A0"/>
    <w:rsid w:val="00D944F6"/>
    <w:rsid w:val="00D9487A"/>
    <w:rsid w:val="00D94D0F"/>
    <w:rsid w:val="00D94E15"/>
    <w:rsid w:val="00D956DD"/>
    <w:rsid w:val="00D97AF7"/>
    <w:rsid w:val="00D97B0F"/>
    <w:rsid w:val="00DA1392"/>
    <w:rsid w:val="00DA197C"/>
    <w:rsid w:val="00DA2425"/>
    <w:rsid w:val="00DA2EAD"/>
    <w:rsid w:val="00DA4556"/>
    <w:rsid w:val="00DA4D93"/>
    <w:rsid w:val="00DA5EB8"/>
    <w:rsid w:val="00DA6BC5"/>
    <w:rsid w:val="00DA7770"/>
    <w:rsid w:val="00DA7C01"/>
    <w:rsid w:val="00DB0539"/>
    <w:rsid w:val="00DB13CC"/>
    <w:rsid w:val="00DB2E3A"/>
    <w:rsid w:val="00DB420B"/>
    <w:rsid w:val="00DB51D5"/>
    <w:rsid w:val="00DB5F66"/>
    <w:rsid w:val="00DB61EC"/>
    <w:rsid w:val="00DB7AB3"/>
    <w:rsid w:val="00DB7B0D"/>
    <w:rsid w:val="00DC09D2"/>
    <w:rsid w:val="00DC0F38"/>
    <w:rsid w:val="00DC15F8"/>
    <w:rsid w:val="00DC238E"/>
    <w:rsid w:val="00DC306B"/>
    <w:rsid w:val="00DC34F8"/>
    <w:rsid w:val="00DC4242"/>
    <w:rsid w:val="00DC55A3"/>
    <w:rsid w:val="00DC666D"/>
    <w:rsid w:val="00DD011A"/>
    <w:rsid w:val="00DD0A57"/>
    <w:rsid w:val="00DD0FFF"/>
    <w:rsid w:val="00DD22D4"/>
    <w:rsid w:val="00DD2406"/>
    <w:rsid w:val="00DD333D"/>
    <w:rsid w:val="00DD337A"/>
    <w:rsid w:val="00DD483A"/>
    <w:rsid w:val="00DD4F66"/>
    <w:rsid w:val="00DD5406"/>
    <w:rsid w:val="00DD5B8E"/>
    <w:rsid w:val="00DD5F24"/>
    <w:rsid w:val="00DD66A3"/>
    <w:rsid w:val="00DD6B7B"/>
    <w:rsid w:val="00DE152A"/>
    <w:rsid w:val="00DE1570"/>
    <w:rsid w:val="00DE2171"/>
    <w:rsid w:val="00DE4080"/>
    <w:rsid w:val="00DE490E"/>
    <w:rsid w:val="00DE5C76"/>
    <w:rsid w:val="00DF023C"/>
    <w:rsid w:val="00DF0C52"/>
    <w:rsid w:val="00DF1584"/>
    <w:rsid w:val="00DF2EC7"/>
    <w:rsid w:val="00DF597A"/>
    <w:rsid w:val="00DF6661"/>
    <w:rsid w:val="00DF7CF1"/>
    <w:rsid w:val="00DF7ED0"/>
    <w:rsid w:val="00E00397"/>
    <w:rsid w:val="00E0221F"/>
    <w:rsid w:val="00E02409"/>
    <w:rsid w:val="00E02B23"/>
    <w:rsid w:val="00E047FE"/>
    <w:rsid w:val="00E0541A"/>
    <w:rsid w:val="00E0796F"/>
    <w:rsid w:val="00E108FA"/>
    <w:rsid w:val="00E11447"/>
    <w:rsid w:val="00E11E83"/>
    <w:rsid w:val="00E120BC"/>
    <w:rsid w:val="00E120FD"/>
    <w:rsid w:val="00E12C30"/>
    <w:rsid w:val="00E13EBE"/>
    <w:rsid w:val="00E14BA6"/>
    <w:rsid w:val="00E15083"/>
    <w:rsid w:val="00E15A63"/>
    <w:rsid w:val="00E176FA"/>
    <w:rsid w:val="00E248F3"/>
    <w:rsid w:val="00E25ECC"/>
    <w:rsid w:val="00E263BA"/>
    <w:rsid w:val="00E3005B"/>
    <w:rsid w:val="00E3042A"/>
    <w:rsid w:val="00E31B37"/>
    <w:rsid w:val="00E31B7D"/>
    <w:rsid w:val="00E34AE1"/>
    <w:rsid w:val="00E362F8"/>
    <w:rsid w:val="00E37FB2"/>
    <w:rsid w:val="00E4076D"/>
    <w:rsid w:val="00E41356"/>
    <w:rsid w:val="00E41CC5"/>
    <w:rsid w:val="00E4413E"/>
    <w:rsid w:val="00E441AE"/>
    <w:rsid w:val="00E4476C"/>
    <w:rsid w:val="00E451D6"/>
    <w:rsid w:val="00E45B34"/>
    <w:rsid w:val="00E50FAF"/>
    <w:rsid w:val="00E51061"/>
    <w:rsid w:val="00E5147E"/>
    <w:rsid w:val="00E5187F"/>
    <w:rsid w:val="00E523AD"/>
    <w:rsid w:val="00E5400E"/>
    <w:rsid w:val="00E55AE2"/>
    <w:rsid w:val="00E575AB"/>
    <w:rsid w:val="00E57A51"/>
    <w:rsid w:val="00E60939"/>
    <w:rsid w:val="00E610A0"/>
    <w:rsid w:val="00E6121C"/>
    <w:rsid w:val="00E633B3"/>
    <w:rsid w:val="00E646BC"/>
    <w:rsid w:val="00E658F1"/>
    <w:rsid w:val="00E65943"/>
    <w:rsid w:val="00E65F05"/>
    <w:rsid w:val="00E66BB8"/>
    <w:rsid w:val="00E670D6"/>
    <w:rsid w:val="00E70F6D"/>
    <w:rsid w:val="00E711AF"/>
    <w:rsid w:val="00E71C8B"/>
    <w:rsid w:val="00E721F7"/>
    <w:rsid w:val="00E73817"/>
    <w:rsid w:val="00E745ED"/>
    <w:rsid w:val="00E75BAB"/>
    <w:rsid w:val="00E7691C"/>
    <w:rsid w:val="00E804AE"/>
    <w:rsid w:val="00E80B87"/>
    <w:rsid w:val="00E8151F"/>
    <w:rsid w:val="00E81B3A"/>
    <w:rsid w:val="00E81F17"/>
    <w:rsid w:val="00E82BA6"/>
    <w:rsid w:val="00E84C0E"/>
    <w:rsid w:val="00E85BB5"/>
    <w:rsid w:val="00E87EC9"/>
    <w:rsid w:val="00E91303"/>
    <w:rsid w:val="00E91BC4"/>
    <w:rsid w:val="00E91E5B"/>
    <w:rsid w:val="00E91ECD"/>
    <w:rsid w:val="00E93B43"/>
    <w:rsid w:val="00E95979"/>
    <w:rsid w:val="00E95EFB"/>
    <w:rsid w:val="00EA015A"/>
    <w:rsid w:val="00EA0407"/>
    <w:rsid w:val="00EA0638"/>
    <w:rsid w:val="00EA06B6"/>
    <w:rsid w:val="00EA0E23"/>
    <w:rsid w:val="00EA181A"/>
    <w:rsid w:val="00EA2E67"/>
    <w:rsid w:val="00EA3178"/>
    <w:rsid w:val="00EA3CCE"/>
    <w:rsid w:val="00EA4A40"/>
    <w:rsid w:val="00EA507F"/>
    <w:rsid w:val="00EA548D"/>
    <w:rsid w:val="00EA59F7"/>
    <w:rsid w:val="00EA70A0"/>
    <w:rsid w:val="00EB037F"/>
    <w:rsid w:val="00EB142F"/>
    <w:rsid w:val="00EB15D3"/>
    <w:rsid w:val="00EB2461"/>
    <w:rsid w:val="00EB2583"/>
    <w:rsid w:val="00EB2DA8"/>
    <w:rsid w:val="00EB3984"/>
    <w:rsid w:val="00EB73B3"/>
    <w:rsid w:val="00EB7479"/>
    <w:rsid w:val="00EC05ED"/>
    <w:rsid w:val="00EC0F73"/>
    <w:rsid w:val="00EC1399"/>
    <w:rsid w:val="00EC2E7D"/>
    <w:rsid w:val="00EC2FCA"/>
    <w:rsid w:val="00EC3514"/>
    <w:rsid w:val="00EC4A96"/>
    <w:rsid w:val="00EC4E07"/>
    <w:rsid w:val="00ED4190"/>
    <w:rsid w:val="00ED424F"/>
    <w:rsid w:val="00ED4C20"/>
    <w:rsid w:val="00ED532C"/>
    <w:rsid w:val="00ED625E"/>
    <w:rsid w:val="00ED6410"/>
    <w:rsid w:val="00ED795B"/>
    <w:rsid w:val="00ED7BA7"/>
    <w:rsid w:val="00ED7E73"/>
    <w:rsid w:val="00EE0778"/>
    <w:rsid w:val="00EE20D6"/>
    <w:rsid w:val="00EE2157"/>
    <w:rsid w:val="00EE284A"/>
    <w:rsid w:val="00EE2987"/>
    <w:rsid w:val="00EE3F5B"/>
    <w:rsid w:val="00EE5564"/>
    <w:rsid w:val="00EE5964"/>
    <w:rsid w:val="00EE7B50"/>
    <w:rsid w:val="00EE7C53"/>
    <w:rsid w:val="00EE7DE1"/>
    <w:rsid w:val="00EF043E"/>
    <w:rsid w:val="00EF2AD2"/>
    <w:rsid w:val="00EF41E1"/>
    <w:rsid w:val="00EF5926"/>
    <w:rsid w:val="00EF6589"/>
    <w:rsid w:val="00EF6BE9"/>
    <w:rsid w:val="00EF7C9E"/>
    <w:rsid w:val="00EF7D32"/>
    <w:rsid w:val="00F000B5"/>
    <w:rsid w:val="00F0158E"/>
    <w:rsid w:val="00F04AA0"/>
    <w:rsid w:val="00F04EF1"/>
    <w:rsid w:val="00F054BF"/>
    <w:rsid w:val="00F05C32"/>
    <w:rsid w:val="00F0719C"/>
    <w:rsid w:val="00F0722A"/>
    <w:rsid w:val="00F07A56"/>
    <w:rsid w:val="00F1166E"/>
    <w:rsid w:val="00F1284F"/>
    <w:rsid w:val="00F12F0F"/>
    <w:rsid w:val="00F13239"/>
    <w:rsid w:val="00F13A2E"/>
    <w:rsid w:val="00F1486C"/>
    <w:rsid w:val="00F150A1"/>
    <w:rsid w:val="00F15F23"/>
    <w:rsid w:val="00F16BA5"/>
    <w:rsid w:val="00F16EC3"/>
    <w:rsid w:val="00F17979"/>
    <w:rsid w:val="00F17C47"/>
    <w:rsid w:val="00F21CFC"/>
    <w:rsid w:val="00F24A7E"/>
    <w:rsid w:val="00F24AE0"/>
    <w:rsid w:val="00F251CC"/>
    <w:rsid w:val="00F27902"/>
    <w:rsid w:val="00F300B5"/>
    <w:rsid w:val="00F30D8D"/>
    <w:rsid w:val="00F31C6F"/>
    <w:rsid w:val="00F32D79"/>
    <w:rsid w:val="00F32F72"/>
    <w:rsid w:val="00F378F3"/>
    <w:rsid w:val="00F40626"/>
    <w:rsid w:val="00F42223"/>
    <w:rsid w:val="00F4249B"/>
    <w:rsid w:val="00F437A0"/>
    <w:rsid w:val="00F457ED"/>
    <w:rsid w:val="00F45925"/>
    <w:rsid w:val="00F45E21"/>
    <w:rsid w:val="00F46625"/>
    <w:rsid w:val="00F46788"/>
    <w:rsid w:val="00F501FE"/>
    <w:rsid w:val="00F5188A"/>
    <w:rsid w:val="00F52ABB"/>
    <w:rsid w:val="00F53DAD"/>
    <w:rsid w:val="00F57964"/>
    <w:rsid w:val="00F57A7E"/>
    <w:rsid w:val="00F57D8D"/>
    <w:rsid w:val="00F60899"/>
    <w:rsid w:val="00F611D7"/>
    <w:rsid w:val="00F61AD8"/>
    <w:rsid w:val="00F61BAF"/>
    <w:rsid w:val="00F62222"/>
    <w:rsid w:val="00F63134"/>
    <w:rsid w:val="00F631A0"/>
    <w:rsid w:val="00F63630"/>
    <w:rsid w:val="00F6382D"/>
    <w:rsid w:val="00F651FD"/>
    <w:rsid w:val="00F6583D"/>
    <w:rsid w:val="00F6607E"/>
    <w:rsid w:val="00F67A5A"/>
    <w:rsid w:val="00F70037"/>
    <w:rsid w:val="00F705F7"/>
    <w:rsid w:val="00F7081B"/>
    <w:rsid w:val="00F70B14"/>
    <w:rsid w:val="00F71250"/>
    <w:rsid w:val="00F71752"/>
    <w:rsid w:val="00F72E0C"/>
    <w:rsid w:val="00F73398"/>
    <w:rsid w:val="00F73635"/>
    <w:rsid w:val="00F74DFB"/>
    <w:rsid w:val="00F75354"/>
    <w:rsid w:val="00F75ABE"/>
    <w:rsid w:val="00F75EEC"/>
    <w:rsid w:val="00F76C2B"/>
    <w:rsid w:val="00F77549"/>
    <w:rsid w:val="00F80387"/>
    <w:rsid w:val="00F816E8"/>
    <w:rsid w:val="00F819CA"/>
    <w:rsid w:val="00F820AC"/>
    <w:rsid w:val="00F82942"/>
    <w:rsid w:val="00F82E4A"/>
    <w:rsid w:val="00F8338E"/>
    <w:rsid w:val="00F841D8"/>
    <w:rsid w:val="00F84927"/>
    <w:rsid w:val="00F8531E"/>
    <w:rsid w:val="00F85432"/>
    <w:rsid w:val="00F858A1"/>
    <w:rsid w:val="00F85FD0"/>
    <w:rsid w:val="00F86678"/>
    <w:rsid w:val="00F87394"/>
    <w:rsid w:val="00F874A5"/>
    <w:rsid w:val="00F875EB"/>
    <w:rsid w:val="00F87D6E"/>
    <w:rsid w:val="00F905AF"/>
    <w:rsid w:val="00F905D2"/>
    <w:rsid w:val="00F9203F"/>
    <w:rsid w:val="00F92B1F"/>
    <w:rsid w:val="00F93022"/>
    <w:rsid w:val="00F9494A"/>
    <w:rsid w:val="00F952C6"/>
    <w:rsid w:val="00F96AB5"/>
    <w:rsid w:val="00F9706B"/>
    <w:rsid w:val="00FA0ADB"/>
    <w:rsid w:val="00FA0D35"/>
    <w:rsid w:val="00FA24FC"/>
    <w:rsid w:val="00FA2622"/>
    <w:rsid w:val="00FA4CF5"/>
    <w:rsid w:val="00FA60D8"/>
    <w:rsid w:val="00FB08D5"/>
    <w:rsid w:val="00FB1BE8"/>
    <w:rsid w:val="00FB20D5"/>
    <w:rsid w:val="00FB3465"/>
    <w:rsid w:val="00FB3BA9"/>
    <w:rsid w:val="00FB4787"/>
    <w:rsid w:val="00FB4AC2"/>
    <w:rsid w:val="00FB5345"/>
    <w:rsid w:val="00FC0333"/>
    <w:rsid w:val="00FC039C"/>
    <w:rsid w:val="00FC07E9"/>
    <w:rsid w:val="00FC0E3A"/>
    <w:rsid w:val="00FC2A25"/>
    <w:rsid w:val="00FC3468"/>
    <w:rsid w:val="00FC5188"/>
    <w:rsid w:val="00FC52F5"/>
    <w:rsid w:val="00FC5666"/>
    <w:rsid w:val="00FC5719"/>
    <w:rsid w:val="00FC666D"/>
    <w:rsid w:val="00FD0463"/>
    <w:rsid w:val="00FD14A8"/>
    <w:rsid w:val="00FD18AD"/>
    <w:rsid w:val="00FD36A3"/>
    <w:rsid w:val="00FD4E2C"/>
    <w:rsid w:val="00FD565B"/>
    <w:rsid w:val="00FD6C34"/>
    <w:rsid w:val="00FE0269"/>
    <w:rsid w:val="00FE086E"/>
    <w:rsid w:val="00FE1207"/>
    <w:rsid w:val="00FE17C9"/>
    <w:rsid w:val="00FE43D6"/>
    <w:rsid w:val="00FE44F6"/>
    <w:rsid w:val="00FE482C"/>
    <w:rsid w:val="00FE567A"/>
    <w:rsid w:val="00FE5859"/>
    <w:rsid w:val="00FE58D6"/>
    <w:rsid w:val="00FE6F16"/>
    <w:rsid w:val="00FE71C3"/>
    <w:rsid w:val="00FF2648"/>
    <w:rsid w:val="00FF2B80"/>
    <w:rsid w:val="00FF5749"/>
    <w:rsid w:val="00FF59B9"/>
    <w:rsid w:val="00FF61DD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8654A7"/>
  <w15:docId w15:val="{353FFE15-3A6A-415B-A158-500706D2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5DF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245DF"/>
  </w:style>
  <w:style w:type="paragraph" w:styleId="BodyText">
    <w:name w:val="Body Text"/>
    <w:basedOn w:val="Normal"/>
    <w:link w:val="BodyTextChar"/>
    <w:semiHidden/>
    <w:rsid w:val="001245DF"/>
    <w:pPr>
      <w:ind w:right="-54"/>
    </w:pPr>
    <w:rPr>
      <w:rFonts w:ascii="Arial" w:hAnsi="Arial"/>
    </w:rPr>
  </w:style>
  <w:style w:type="paragraph" w:styleId="BodyText2">
    <w:name w:val="Body Text 2"/>
    <w:basedOn w:val="Normal"/>
    <w:semiHidden/>
    <w:rsid w:val="001245DF"/>
    <w:pPr>
      <w:ind w:right="36"/>
    </w:pPr>
    <w:rPr>
      <w:rFonts w:ascii="Arial" w:hAnsi="Arial"/>
    </w:rPr>
  </w:style>
  <w:style w:type="paragraph" w:styleId="Header">
    <w:name w:val="header"/>
    <w:basedOn w:val="Normal"/>
    <w:semiHidden/>
    <w:rsid w:val="001245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45DF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1245DF"/>
    <w:pPr>
      <w:ind w:right="72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7B2B9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D7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A20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A07630"/>
    <w:rPr>
      <w:rFonts w:ascii="Arial" w:hAnsi="Arial"/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0D2C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839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819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FEFEF"/>
                                            <w:bottom w:val="none" w:sz="0" w:space="0" w:color="auto"/>
                                            <w:right w:val="single" w:sz="6" w:space="0" w:color="EFEFEF"/>
                                          </w:divBdr>
                                          <w:divsChild>
                                            <w:div w:id="164026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BCBCBC"/>
                                                <w:bottom w:val="none" w:sz="0" w:space="0" w:color="auto"/>
                                                <w:right w:val="single" w:sz="6" w:space="0" w:color="BCBCBC"/>
                                              </w:divBdr>
                                              <w:divsChild>
                                                <w:div w:id="127278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68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328210">
                                                              <w:marLeft w:val="225"/>
                                                              <w:marRight w:val="22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45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98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84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1953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1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8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851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4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FEFEF"/>
                                            <w:bottom w:val="none" w:sz="0" w:space="0" w:color="auto"/>
                                            <w:right w:val="single" w:sz="6" w:space="0" w:color="EFEFEF"/>
                                          </w:divBdr>
                                          <w:divsChild>
                                            <w:div w:id="186162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BCBCBC"/>
                                                <w:bottom w:val="none" w:sz="0" w:space="0" w:color="auto"/>
                                                <w:right w:val="single" w:sz="6" w:space="0" w:color="BCBCBC"/>
                                              </w:divBdr>
                                              <w:divsChild>
                                                <w:div w:id="147097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34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99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844097">
                                                              <w:marLeft w:val="225"/>
                                                              <w:marRight w:val="22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649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310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61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6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247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4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66749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0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FEFEF"/>
                                            <w:bottom w:val="none" w:sz="0" w:space="0" w:color="auto"/>
                                            <w:right w:val="single" w:sz="6" w:space="0" w:color="EFEFEF"/>
                                          </w:divBdr>
                                          <w:divsChild>
                                            <w:div w:id="151094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BCBCBC"/>
                                                <w:bottom w:val="none" w:sz="0" w:space="0" w:color="auto"/>
                                                <w:right w:val="single" w:sz="6" w:space="0" w:color="BCBCBC"/>
                                              </w:divBdr>
                                              <w:divsChild>
                                                <w:div w:id="122625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35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103847">
                                                              <w:marLeft w:val="225"/>
                                                              <w:marRight w:val="22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360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943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65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423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8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9858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29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FEFEF"/>
                                            <w:bottom w:val="none" w:sz="0" w:space="0" w:color="auto"/>
                                            <w:right w:val="single" w:sz="6" w:space="0" w:color="EFEFEF"/>
                                          </w:divBdr>
                                          <w:divsChild>
                                            <w:div w:id="73782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BCBCBC"/>
                                                <w:bottom w:val="none" w:sz="0" w:space="0" w:color="auto"/>
                                                <w:right w:val="single" w:sz="6" w:space="0" w:color="BCBCBC"/>
                                              </w:divBdr>
                                              <w:divsChild>
                                                <w:div w:id="80697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02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659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467789">
                                                              <w:marLeft w:val="225"/>
                                                              <w:marRight w:val="22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91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406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180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5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issa.kelley@sonoma-coun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283</Words>
  <Characters>1653</Characters>
  <Application>Microsoft Office Word</Application>
  <DocSecurity>0</DocSecurity>
  <Lines>206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19, 1999</vt:lpstr>
    </vt:vector>
  </TitlesOfParts>
  <Company>County of Sonoma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19, 1999</dc:title>
  <dc:creator>County of Sonoma</dc:creator>
  <cp:lastModifiedBy>Melissa Kelley</cp:lastModifiedBy>
  <cp:revision>23</cp:revision>
  <cp:lastPrinted>2022-09-01T19:50:00Z</cp:lastPrinted>
  <dcterms:created xsi:type="dcterms:W3CDTF">2023-05-10T20:07:00Z</dcterms:created>
  <dcterms:modified xsi:type="dcterms:W3CDTF">2023-05-25T21:20:00Z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118558846</vt:i4>
  </property>
  <property fmtid="{D5CDD505-2E9C-101B-9397-08002B2CF9AE}" pid="3" name="_NewReviewCycle">
    <vt:lpwstr/>
  </property>
  <property fmtid="{D5CDD505-2E9C-101B-9397-08002B2CF9AE}" pid="4" name="_EmailSubject">
    <vt:lpwstr>Draft board agenda for Friday -- your sections</vt:lpwstr>
  </property>
  <property fmtid="{D5CDD505-2E9C-101B-9397-08002B2CF9AE}" pid="5" name="_AuthorEmail">
    <vt:lpwstr>Melissa.Kelley@sonoma-county.org</vt:lpwstr>
  </property>
  <property fmtid="{D5CDD505-2E9C-101B-9397-08002B2CF9AE}" pid="6" name="_AuthorEmailDisplayName">
    <vt:lpwstr>Melissa Kelley</vt:lpwstr>
  </property>
  <property fmtid="{D5CDD505-2E9C-101B-9397-08002B2CF9AE}" pid="7" name="_PreviousAdHocReviewCycleID">
    <vt:i4>171573741</vt:i4>
  </property>
  <property fmtid="{D5CDD505-2E9C-101B-9397-08002B2CF9AE}" pid="8" name="_ReviewingToolsShownOnce">
    <vt:lpwstr/>
  </property>
</Properties>
</file>